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15C" w:rsidRDefault="00A6715C" w:rsidP="00A6715C">
      <w:pPr>
        <w:pStyle w:val="a5"/>
        <w:rPr>
          <w:rStyle w:val="c19c0"/>
          <w:bCs/>
          <w:sz w:val="28"/>
          <w:szCs w:val="28"/>
        </w:rPr>
      </w:pPr>
      <w:proofErr w:type="gramStart"/>
      <w:r w:rsidRPr="00A6715C">
        <w:rPr>
          <w:rStyle w:val="c19c0"/>
          <w:bCs/>
          <w:sz w:val="28"/>
          <w:szCs w:val="28"/>
        </w:rPr>
        <w:t>РАССМОТРЕНО</w:t>
      </w:r>
      <w:proofErr w:type="gramEnd"/>
      <w:r>
        <w:rPr>
          <w:rStyle w:val="c19c0"/>
          <w:bCs/>
          <w:sz w:val="28"/>
          <w:szCs w:val="28"/>
        </w:rPr>
        <w:t xml:space="preserve">                 СОГЛАСОВАНО                    УТВЕРЖДЕНО</w:t>
      </w:r>
    </w:p>
    <w:p w:rsidR="00A6715C" w:rsidRDefault="00A6715C" w:rsidP="00A6715C">
      <w:pPr>
        <w:pStyle w:val="a5"/>
        <w:rPr>
          <w:rStyle w:val="c19c0"/>
          <w:bCs/>
          <w:sz w:val="28"/>
          <w:szCs w:val="28"/>
        </w:rPr>
      </w:pPr>
      <w:r>
        <w:rPr>
          <w:rStyle w:val="c19c0"/>
          <w:bCs/>
          <w:sz w:val="28"/>
          <w:szCs w:val="28"/>
        </w:rPr>
        <w:t>Протокол заседания            Зам</w:t>
      </w:r>
      <w:proofErr w:type="gramStart"/>
      <w:r>
        <w:rPr>
          <w:rStyle w:val="c19c0"/>
          <w:bCs/>
          <w:sz w:val="28"/>
          <w:szCs w:val="28"/>
        </w:rPr>
        <w:t>.д</w:t>
      </w:r>
      <w:proofErr w:type="gramEnd"/>
      <w:r>
        <w:rPr>
          <w:rStyle w:val="c19c0"/>
          <w:bCs/>
          <w:sz w:val="28"/>
          <w:szCs w:val="28"/>
        </w:rPr>
        <w:t xml:space="preserve">иректора по УВР             приказом </w:t>
      </w:r>
    </w:p>
    <w:p w:rsidR="00A6715C" w:rsidRDefault="00A6715C" w:rsidP="00A6715C">
      <w:pPr>
        <w:pStyle w:val="a5"/>
        <w:rPr>
          <w:rStyle w:val="c19c0"/>
          <w:bCs/>
          <w:sz w:val="28"/>
          <w:szCs w:val="28"/>
        </w:rPr>
      </w:pPr>
      <w:r>
        <w:rPr>
          <w:rStyle w:val="c19c0"/>
          <w:bCs/>
          <w:sz w:val="28"/>
          <w:szCs w:val="28"/>
        </w:rPr>
        <w:t>методического                     МБОУ СОШ № 2                      МБОУ СОШ № 2</w:t>
      </w:r>
    </w:p>
    <w:p w:rsidR="00A6715C" w:rsidRDefault="00A6715C" w:rsidP="00A6715C">
      <w:pPr>
        <w:pStyle w:val="a5"/>
        <w:rPr>
          <w:rStyle w:val="c19c0"/>
          <w:bCs/>
          <w:sz w:val="28"/>
          <w:szCs w:val="28"/>
        </w:rPr>
      </w:pPr>
      <w:r>
        <w:rPr>
          <w:rStyle w:val="c19c0"/>
          <w:bCs/>
          <w:sz w:val="28"/>
          <w:szCs w:val="28"/>
        </w:rPr>
        <w:t xml:space="preserve">объединения                        </w:t>
      </w:r>
      <w:proofErr w:type="spellStart"/>
      <w:r>
        <w:rPr>
          <w:rStyle w:val="c19c0"/>
          <w:bCs/>
          <w:sz w:val="28"/>
          <w:szCs w:val="28"/>
        </w:rPr>
        <w:t>с</w:t>
      </w:r>
      <w:proofErr w:type="gramStart"/>
      <w:r>
        <w:rPr>
          <w:rStyle w:val="c19c0"/>
          <w:bCs/>
          <w:sz w:val="28"/>
          <w:szCs w:val="28"/>
        </w:rPr>
        <w:t>.И</w:t>
      </w:r>
      <w:proofErr w:type="gramEnd"/>
      <w:r>
        <w:rPr>
          <w:rStyle w:val="c19c0"/>
          <w:bCs/>
          <w:sz w:val="28"/>
          <w:szCs w:val="28"/>
        </w:rPr>
        <w:t>змалково</w:t>
      </w:r>
      <w:proofErr w:type="spellEnd"/>
      <w:r>
        <w:rPr>
          <w:rStyle w:val="c19c0"/>
          <w:bCs/>
          <w:sz w:val="28"/>
          <w:szCs w:val="28"/>
        </w:rPr>
        <w:t xml:space="preserve">                               </w:t>
      </w:r>
      <w:proofErr w:type="spellStart"/>
      <w:r>
        <w:rPr>
          <w:rStyle w:val="c19c0"/>
          <w:bCs/>
          <w:sz w:val="28"/>
          <w:szCs w:val="28"/>
        </w:rPr>
        <w:t>с.Измалково</w:t>
      </w:r>
      <w:proofErr w:type="spellEnd"/>
    </w:p>
    <w:p w:rsidR="00A6715C" w:rsidRDefault="00A6715C" w:rsidP="00A6715C">
      <w:pPr>
        <w:pStyle w:val="a5"/>
        <w:rPr>
          <w:rStyle w:val="c19c0"/>
          <w:bCs/>
          <w:sz w:val="28"/>
          <w:szCs w:val="28"/>
        </w:rPr>
      </w:pPr>
      <w:r>
        <w:rPr>
          <w:rStyle w:val="c19c0"/>
          <w:bCs/>
          <w:sz w:val="28"/>
          <w:szCs w:val="28"/>
        </w:rPr>
        <w:t xml:space="preserve">МБОУ СОШ № 2                </w:t>
      </w:r>
      <w:proofErr w:type="spellStart"/>
      <w:r>
        <w:rPr>
          <w:rStyle w:val="c19c0"/>
          <w:bCs/>
          <w:sz w:val="28"/>
          <w:szCs w:val="28"/>
        </w:rPr>
        <w:t>Измалковского</w:t>
      </w:r>
      <w:proofErr w:type="spellEnd"/>
      <w:r>
        <w:rPr>
          <w:rStyle w:val="c19c0"/>
          <w:bCs/>
          <w:sz w:val="28"/>
          <w:szCs w:val="28"/>
        </w:rPr>
        <w:t xml:space="preserve"> района              </w:t>
      </w:r>
      <w:proofErr w:type="spellStart"/>
      <w:r>
        <w:rPr>
          <w:rStyle w:val="c19c0"/>
          <w:bCs/>
          <w:sz w:val="28"/>
          <w:szCs w:val="28"/>
        </w:rPr>
        <w:t>Измалковского</w:t>
      </w:r>
      <w:proofErr w:type="spellEnd"/>
      <w:r>
        <w:rPr>
          <w:rStyle w:val="c19c0"/>
          <w:bCs/>
          <w:sz w:val="28"/>
          <w:szCs w:val="28"/>
        </w:rPr>
        <w:t xml:space="preserve"> района</w:t>
      </w:r>
    </w:p>
    <w:p w:rsidR="00A6715C" w:rsidRDefault="00A6715C" w:rsidP="00A6715C">
      <w:pPr>
        <w:pStyle w:val="a5"/>
        <w:rPr>
          <w:rStyle w:val="c19c0"/>
          <w:bCs/>
          <w:sz w:val="28"/>
          <w:szCs w:val="28"/>
        </w:rPr>
      </w:pPr>
      <w:proofErr w:type="spellStart"/>
      <w:r>
        <w:rPr>
          <w:rStyle w:val="c19c0"/>
          <w:bCs/>
          <w:sz w:val="28"/>
          <w:szCs w:val="28"/>
        </w:rPr>
        <w:t>с</w:t>
      </w:r>
      <w:proofErr w:type="gramStart"/>
      <w:r>
        <w:rPr>
          <w:rStyle w:val="c19c0"/>
          <w:bCs/>
          <w:sz w:val="28"/>
          <w:szCs w:val="28"/>
        </w:rPr>
        <w:t>.И</w:t>
      </w:r>
      <w:proofErr w:type="gramEnd"/>
      <w:r>
        <w:rPr>
          <w:rStyle w:val="c19c0"/>
          <w:bCs/>
          <w:sz w:val="28"/>
          <w:szCs w:val="28"/>
        </w:rPr>
        <w:t>змалково</w:t>
      </w:r>
      <w:proofErr w:type="spellEnd"/>
      <w:r>
        <w:rPr>
          <w:rStyle w:val="c19c0"/>
          <w:bCs/>
          <w:sz w:val="28"/>
          <w:szCs w:val="28"/>
        </w:rPr>
        <w:t xml:space="preserve">                        _________ В.И.Селянина          от 25 августа 2015 г. </w:t>
      </w:r>
    </w:p>
    <w:p w:rsidR="00A6715C" w:rsidRDefault="00A6715C" w:rsidP="00A6715C">
      <w:pPr>
        <w:pStyle w:val="a5"/>
        <w:rPr>
          <w:rStyle w:val="c19c0"/>
          <w:bCs/>
          <w:sz w:val="28"/>
          <w:szCs w:val="28"/>
        </w:rPr>
      </w:pPr>
      <w:proofErr w:type="spellStart"/>
      <w:r>
        <w:rPr>
          <w:rStyle w:val="c19c0"/>
          <w:bCs/>
          <w:sz w:val="28"/>
          <w:szCs w:val="28"/>
        </w:rPr>
        <w:t>Измалковского</w:t>
      </w:r>
      <w:proofErr w:type="spellEnd"/>
      <w:r>
        <w:rPr>
          <w:rStyle w:val="c19c0"/>
          <w:bCs/>
          <w:sz w:val="28"/>
          <w:szCs w:val="28"/>
        </w:rPr>
        <w:t xml:space="preserve"> района      25 августа  2015 г.                       № 73</w:t>
      </w:r>
    </w:p>
    <w:p w:rsidR="00A6715C" w:rsidRPr="00A6715C" w:rsidRDefault="00A6715C" w:rsidP="00A6715C">
      <w:pPr>
        <w:pStyle w:val="a5"/>
        <w:rPr>
          <w:rStyle w:val="c19c0"/>
          <w:szCs w:val="28"/>
        </w:rPr>
      </w:pPr>
      <w:r>
        <w:rPr>
          <w:rStyle w:val="c19c0"/>
          <w:bCs/>
          <w:sz w:val="28"/>
          <w:szCs w:val="28"/>
        </w:rPr>
        <w:t>от 22 августа № 1</w:t>
      </w:r>
    </w:p>
    <w:p w:rsidR="00A6715C" w:rsidRDefault="00A6715C" w:rsidP="0014771B">
      <w:pPr>
        <w:pStyle w:val="a5"/>
        <w:jc w:val="center"/>
        <w:rPr>
          <w:rStyle w:val="c19c0"/>
          <w:b/>
          <w:bCs/>
          <w:sz w:val="28"/>
          <w:szCs w:val="28"/>
        </w:rPr>
      </w:pPr>
    </w:p>
    <w:p w:rsidR="00A6715C" w:rsidRDefault="00A6715C" w:rsidP="00A6715C">
      <w:pPr>
        <w:rPr>
          <w:b/>
          <w:sz w:val="28"/>
          <w:szCs w:val="28"/>
        </w:rPr>
      </w:pPr>
    </w:p>
    <w:p w:rsidR="00A6715C" w:rsidRDefault="00A6715C" w:rsidP="00A6715C">
      <w:pPr>
        <w:ind w:left="1080"/>
        <w:jc w:val="center"/>
        <w:rPr>
          <w:b/>
          <w:sz w:val="28"/>
          <w:szCs w:val="28"/>
        </w:rPr>
      </w:pPr>
    </w:p>
    <w:p w:rsidR="00A6715C" w:rsidRPr="003573DE" w:rsidRDefault="00A6715C" w:rsidP="00A6715C">
      <w:pPr>
        <w:pStyle w:val="a5"/>
        <w:jc w:val="center"/>
        <w:rPr>
          <w:b/>
          <w:sz w:val="28"/>
        </w:rPr>
      </w:pPr>
      <w:r w:rsidRPr="003573DE">
        <w:rPr>
          <w:b/>
          <w:sz w:val="28"/>
        </w:rPr>
        <w:t>Муниципальное бюджетное общеобразовательное учреждение</w:t>
      </w:r>
    </w:p>
    <w:p w:rsidR="00A6715C" w:rsidRPr="003573DE" w:rsidRDefault="00A6715C" w:rsidP="00A6715C">
      <w:pPr>
        <w:pStyle w:val="a5"/>
        <w:jc w:val="center"/>
        <w:rPr>
          <w:b/>
          <w:sz w:val="28"/>
        </w:rPr>
      </w:pPr>
      <w:r>
        <w:rPr>
          <w:b/>
          <w:sz w:val="28"/>
        </w:rPr>
        <w:t>«Средняя</w:t>
      </w:r>
      <w:r w:rsidRPr="003573DE">
        <w:rPr>
          <w:b/>
          <w:sz w:val="28"/>
        </w:rPr>
        <w:t xml:space="preserve"> </w:t>
      </w:r>
      <w:r>
        <w:rPr>
          <w:b/>
          <w:sz w:val="28"/>
        </w:rPr>
        <w:t xml:space="preserve">общеобразовательная школа № 2 </w:t>
      </w:r>
      <w:r w:rsidRPr="003573DE">
        <w:rPr>
          <w:b/>
          <w:sz w:val="28"/>
        </w:rPr>
        <w:t xml:space="preserve">с. </w:t>
      </w:r>
      <w:proofErr w:type="spellStart"/>
      <w:r w:rsidRPr="003573DE">
        <w:rPr>
          <w:b/>
          <w:sz w:val="28"/>
        </w:rPr>
        <w:t>Измалково</w:t>
      </w:r>
      <w:proofErr w:type="spellEnd"/>
    </w:p>
    <w:p w:rsidR="00A6715C" w:rsidRPr="003573DE" w:rsidRDefault="00A6715C" w:rsidP="00A6715C">
      <w:pPr>
        <w:pStyle w:val="a5"/>
        <w:jc w:val="center"/>
        <w:rPr>
          <w:b/>
          <w:sz w:val="28"/>
        </w:rPr>
      </w:pPr>
      <w:proofErr w:type="spellStart"/>
      <w:r w:rsidRPr="003573DE">
        <w:rPr>
          <w:b/>
          <w:sz w:val="28"/>
        </w:rPr>
        <w:t>Измалковского</w:t>
      </w:r>
      <w:proofErr w:type="spellEnd"/>
      <w:r w:rsidRPr="003573DE">
        <w:rPr>
          <w:b/>
          <w:sz w:val="28"/>
        </w:rPr>
        <w:t xml:space="preserve"> района Липецкой области</w:t>
      </w:r>
      <w:r>
        <w:rPr>
          <w:b/>
          <w:sz w:val="28"/>
        </w:rPr>
        <w:t>»</w:t>
      </w:r>
    </w:p>
    <w:p w:rsidR="00A6715C" w:rsidRDefault="00A6715C" w:rsidP="00A6715C">
      <w:pPr>
        <w:jc w:val="center"/>
        <w:rPr>
          <w:sz w:val="28"/>
          <w:szCs w:val="28"/>
        </w:rPr>
      </w:pPr>
    </w:p>
    <w:p w:rsidR="00A6715C" w:rsidRDefault="00A6715C" w:rsidP="00A6715C">
      <w:pPr>
        <w:rPr>
          <w:sz w:val="28"/>
          <w:szCs w:val="28"/>
        </w:rPr>
      </w:pPr>
    </w:p>
    <w:p w:rsidR="00A6715C" w:rsidRDefault="00A6715C" w:rsidP="00A6715C">
      <w:pPr>
        <w:rPr>
          <w:sz w:val="28"/>
          <w:szCs w:val="28"/>
        </w:rPr>
      </w:pPr>
    </w:p>
    <w:p w:rsidR="00A6715C" w:rsidRDefault="00A6715C" w:rsidP="00A6715C">
      <w:pPr>
        <w:rPr>
          <w:sz w:val="28"/>
          <w:szCs w:val="28"/>
        </w:rPr>
      </w:pPr>
    </w:p>
    <w:p w:rsidR="00A6715C" w:rsidRPr="003573DE" w:rsidRDefault="00A6715C" w:rsidP="00A6715C">
      <w:pPr>
        <w:pStyle w:val="a5"/>
        <w:jc w:val="center"/>
        <w:rPr>
          <w:b/>
          <w:sz w:val="28"/>
        </w:rPr>
      </w:pPr>
      <w:r w:rsidRPr="003573DE">
        <w:rPr>
          <w:b/>
          <w:sz w:val="28"/>
        </w:rPr>
        <w:t>РАБОЧАЯ ПРОГРАММА</w:t>
      </w:r>
    </w:p>
    <w:p w:rsidR="003720CF" w:rsidRDefault="00A6715C" w:rsidP="00A6715C">
      <w:pPr>
        <w:pStyle w:val="a5"/>
        <w:jc w:val="center"/>
        <w:rPr>
          <w:b/>
          <w:sz w:val="28"/>
        </w:rPr>
      </w:pPr>
      <w:r w:rsidRPr="003573DE">
        <w:rPr>
          <w:b/>
          <w:sz w:val="28"/>
        </w:rPr>
        <w:t xml:space="preserve">ПО </w:t>
      </w:r>
      <w:r w:rsidR="003720CF">
        <w:rPr>
          <w:b/>
          <w:sz w:val="28"/>
        </w:rPr>
        <w:t>ВНЕУРОЧНОЙ ДЕЯТЕЛЬНОСТИ</w:t>
      </w:r>
    </w:p>
    <w:p w:rsidR="003720CF" w:rsidRDefault="003720CF" w:rsidP="00A6715C">
      <w:pPr>
        <w:pStyle w:val="a5"/>
        <w:jc w:val="center"/>
        <w:rPr>
          <w:b/>
          <w:sz w:val="28"/>
        </w:rPr>
      </w:pPr>
      <w:r>
        <w:rPr>
          <w:b/>
          <w:sz w:val="28"/>
        </w:rPr>
        <w:t>«ВЕСЁЛЫЕ НОТКИ»</w:t>
      </w:r>
    </w:p>
    <w:p w:rsidR="00A6715C" w:rsidRPr="003573DE" w:rsidRDefault="00A6715C" w:rsidP="00A6715C">
      <w:pPr>
        <w:pStyle w:val="a5"/>
        <w:jc w:val="center"/>
        <w:rPr>
          <w:b/>
          <w:sz w:val="28"/>
        </w:rPr>
      </w:pPr>
      <w:r>
        <w:rPr>
          <w:b/>
          <w:sz w:val="28"/>
        </w:rPr>
        <w:t>НА 2015-2016</w:t>
      </w:r>
      <w:r w:rsidRPr="003573DE">
        <w:rPr>
          <w:b/>
          <w:sz w:val="28"/>
        </w:rPr>
        <w:t xml:space="preserve"> УЧЕБНЫЙ ГОД</w:t>
      </w: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Default="00A6715C" w:rsidP="00A6715C"/>
    <w:p w:rsidR="00A6715C" w:rsidRDefault="00A6715C" w:rsidP="00A6715C"/>
    <w:p w:rsidR="00A6715C" w:rsidRDefault="00A6715C" w:rsidP="00A6715C"/>
    <w:p w:rsidR="00A6715C" w:rsidRDefault="00A6715C" w:rsidP="00A6715C"/>
    <w:p w:rsidR="00A6715C" w:rsidRDefault="00A6715C" w:rsidP="00A6715C"/>
    <w:p w:rsidR="00A6715C" w:rsidRDefault="00A6715C" w:rsidP="00A6715C"/>
    <w:p w:rsidR="00A6715C" w:rsidRPr="003573DE" w:rsidRDefault="00A6715C" w:rsidP="00A6715C">
      <w:pPr>
        <w:spacing w:line="360" w:lineRule="auto"/>
        <w:jc w:val="right"/>
        <w:rPr>
          <w:sz w:val="28"/>
          <w:szCs w:val="28"/>
        </w:rPr>
      </w:pPr>
      <w:r>
        <w:tab/>
      </w:r>
      <w:r w:rsidRPr="003573DE">
        <w:rPr>
          <w:sz w:val="28"/>
          <w:szCs w:val="28"/>
        </w:rPr>
        <w:t xml:space="preserve">Учитель:    </w:t>
      </w:r>
      <w:proofErr w:type="spellStart"/>
      <w:r w:rsidRPr="003573DE">
        <w:rPr>
          <w:sz w:val="28"/>
          <w:szCs w:val="28"/>
        </w:rPr>
        <w:t>Чернышова</w:t>
      </w:r>
      <w:proofErr w:type="spellEnd"/>
      <w:r w:rsidRPr="003573DE">
        <w:rPr>
          <w:sz w:val="28"/>
          <w:szCs w:val="28"/>
        </w:rPr>
        <w:t xml:space="preserve"> Г.В.</w:t>
      </w:r>
    </w:p>
    <w:p w:rsidR="00A6715C" w:rsidRDefault="00A6715C" w:rsidP="00A6715C">
      <w:pPr>
        <w:tabs>
          <w:tab w:val="left" w:pos="5700"/>
        </w:tabs>
      </w:pPr>
    </w:p>
    <w:p w:rsidR="00A6715C" w:rsidRDefault="00A6715C" w:rsidP="00A6715C">
      <w:pPr>
        <w:tabs>
          <w:tab w:val="left" w:pos="5700"/>
        </w:tabs>
      </w:pPr>
    </w:p>
    <w:p w:rsidR="00A6715C" w:rsidRDefault="00A6715C" w:rsidP="00A6715C">
      <w:pPr>
        <w:tabs>
          <w:tab w:val="left" w:pos="5700"/>
        </w:tabs>
      </w:pP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Default="00A6715C" w:rsidP="00A6715C">
      <w:pPr>
        <w:jc w:val="center"/>
        <w:rPr>
          <w:b/>
          <w:sz w:val="28"/>
          <w:szCs w:val="28"/>
        </w:rPr>
      </w:pPr>
    </w:p>
    <w:p w:rsidR="00A6715C" w:rsidRPr="00A6715C" w:rsidRDefault="00A6715C" w:rsidP="00A6715C">
      <w:pPr>
        <w:jc w:val="center"/>
        <w:rPr>
          <w:rStyle w:val="c19c0"/>
          <w:b/>
          <w:sz w:val="28"/>
          <w:szCs w:val="28"/>
        </w:rPr>
      </w:pPr>
      <w:proofErr w:type="spellStart"/>
      <w:r w:rsidRPr="003573DE">
        <w:rPr>
          <w:b/>
          <w:sz w:val="28"/>
          <w:szCs w:val="28"/>
        </w:rPr>
        <w:t>Измалково</w:t>
      </w:r>
      <w:proofErr w:type="spellEnd"/>
      <w:r w:rsidRPr="003573DE">
        <w:rPr>
          <w:b/>
          <w:sz w:val="28"/>
          <w:szCs w:val="28"/>
        </w:rPr>
        <w:t xml:space="preserve"> 2015 г.</w:t>
      </w:r>
    </w:p>
    <w:p w:rsidR="00F6531D" w:rsidRDefault="0014771B" w:rsidP="0014771B">
      <w:pPr>
        <w:pStyle w:val="a5"/>
        <w:jc w:val="center"/>
        <w:rPr>
          <w:rStyle w:val="c19c0"/>
          <w:b/>
          <w:bCs/>
          <w:sz w:val="28"/>
          <w:szCs w:val="28"/>
        </w:rPr>
      </w:pPr>
      <w:r w:rsidRPr="0014771B">
        <w:rPr>
          <w:rStyle w:val="c19c0"/>
          <w:b/>
          <w:bCs/>
          <w:sz w:val="28"/>
          <w:szCs w:val="28"/>
        </w:rPr>
        <w:lastRenderedPageBreak/>
        <w:t xml:space="preserve">1. </w:t>
      </w:r>
      <w:r w:rsidR="00F6531D" w:rsidRPr="0014771B">
        <w:rPr>
          <w:rStyle w:val="c19c0"/>
          <w:b/>
          <w:bCs/>
          <w:sz w:val="28"/>
          <w:szCs w:val="28"/>
        </w:rPr>
        <w:t>Пояснительная записка</w:t>
      </w:r>
    </w:p>
    <w:p w:rsidR="005C0D56" w:rsidRPr="0014771B" w:rsidRDefault="005C0D56" w:rsidP="0014771B">
      <w:pPr>
        <w:pStyle w:val="a5"/>
        <w:jc w:val="center"/>
        <w:rPr>
          <w:sz w:val="28"/>
          <w:szCs w:val="28"/>
        </w:rPr>
      </w:pPr>
    </w:p>
    <w:p w:rsidR="005C0D56" w:rsidRPr="006C216E" w:rsidRDefault="00F6531D" w:rsidP="005C0D56">
      <w:pPr>
        <w:pStyle w:val="a5"/>
        <w:rPr>
          <w:sz w:val="28"/>
        </w:rPr>
      </w:pPr>
      <w:r w:rsidRPr="0014771B">
        <w:rPr>
          <w:rStyle w:val="c0"/>
          <w:sz w:val="28"/>
          <w:szCs w:val="28"/>
        </w:rPr>
        <w:t> </w:t>
      </w:r>
      <w:r w:rsidR="005C0D56" w:rsidRPr="006C216E">
        <w:rPr>
          <w:sz w:val="28"/>
        </w:rPr>
        <w:t>Рабочая программа разработана в соответствии со следующими документами:</w:t>
      </w:r>
    </w:p>
    <w:p w:rsidR="005C0D56" w:rsidRPr="006C216E" w:rsidRDefault="005C0D56" w:rsidP="005C0D56">
      <w:pPr>
        <w:pStyle w:val="a7"/>
        <w:numPr>
          <w:ilvl w:val="0"/>
          <w:numId w:val="6"/>
        </w:numPr>
        <w:ind w:right="-185"/>
        <w:rPr>
          <w:sz w:val="28"/>
          <w:szCs w:val="28"/>
        </w:rPr>
      </w:pPr>
      <w:r w:rsidRPr="006C216E">
        <w:rPr>
          <w:sz w:val="28"/>
          <w:szCs w:val="28"/>
        </w:rPr>
        <w:t>Федеральным законом «Об образовании в Российской Федерации» от 29.12.2012 г. №  273-ФЗ,</w:t>
      </w:r>
    </w:p>
    <w:p w:rsidR="005C0D56" w:rsidRDefault="005C0D56" w:rsidP="005C0D56">
      <w:pPr>
        <w:pStyle w:val="a7"/>
        <w:numPr>
          <w:ilvl w:val="0"/>
          <w:numId w:val="6"/>
        </w:numPr>
        <w:jc w:val="both"/>
        <w:rPr>
          <w:sz w:val="28"/>
          <w:szCs w:val="28"/>
        </w:rPr>
      </w:pPr>
      <w:r w:rsidRPr="006C216E">
        <w:rPr>
          <w:sz w:val="28"/>
          <w:szCs w:val="28"/>
        </w:rPr>
        <w:t xml:space="preserve">Приказом </w:t>
      </w:r>
      <w:proofErr w:type="spellStart"/>
      <w:r w:rsidRPr="006C216E">
        <w:rPr>
          <w:sz w:val="28"/>
          <w:szCs w:val="28"/>
        </w:rPr>
        <w:t>Минобрнауки</w:t>
      </w:r>
      <w:proofErr w:type="spellEnd"/>
      <w:r w:rsidRPr="006C216E">
        <w:rPr>
          <w:sz w:val="28"/>
          <w:szCs w:val="28"/>
        </w:rPr>
        <w:t xml:space="preserve"> РФ от 06.10. </w:t>
      </w:r>
      <w:smartTag w:uri="urn:schemas-microsoft-com:office:smarttags" w:element="metricconverter">
        <w:smartTagPr>
          <w:attr w:name="ProductID" w:val="2009 г"/>
        </w:smartTagPr>
        <w:r w:rsidRPr="006C216E">
          <w:rPr>
            <w:sz w:val="28"/>
            <w:szCs w:val="28"/>
          </w:rPr>
          <w:t>2009 г</w:t>
        </w:r>
      </w:smartTag>
      <w:r w:rsidRPr="006C216E">
        <w:rPr>
          <w:sz w:val="28"/>
          <w:szCs w:val="28"/>
        </w:rPr>
        <w:t>. № 373</w:t>
      </w:r>
      <w:r w:rsidRPr="006C216E">
        <w:rPr>
          <w:b/>
          <w:sz w:val="28"/>
          <w:szCs w:val="28"/>
        </w:rPr>
        <w:t xml:space="preserve"> </w:t>
      </w:r>
      <w:r w:rsidRPr="005C0D56">
        <w:rPr>
          <w:b/>
          <w:sz w:val="28"/>
          <w:szCs w:val="28"/>
        </w:rPr>
        <w:t>«</w:t>
      </w:r>
      <w:r w:rsidRPr="005C0D56">
        <w:rPr>
          <w:rStyle w:val="a4"/>
          <w:b w:val="0"/>
          <w:sz w:val="28"/>
          <w:szCs w:val="28"/>
        </w:rPr>
        <w:t>Об утверждении и введении в действие федерального государственного образовательного стандарта начального общего образования»</w:t>
      </w:r>
      <w:r w:rsidRPr="006C216E">
        <w:rPr>
          <w:sz w:val="28"/>
          <w:szCs w:val="28"/>
        </w:rPr>
        <w:t xml:space="preserve"> (зарегистрирован в Минюсте РФ 22.12.2009 г. № 15785);</w:t>
      </w:r>
    </w:p>
    <w:p w:rsidR="00F6531D" w:rsidRPr="0014771B" w:rsidRDefault="00F6531D" w:rsidP="0014771B">
      <w:pPr>
        <w:pStyle w:val="a5"/>
        <w:rPr>
          <w:sz w:val="28"/>
          <w:szCs w:val="28"/>
        </w:rPr>
      </w:pPr>
    </w:p>
    <w:p w:rsidR="00F6531D" w:rsidRPr="0014771B" w:rsidRDefault="00F6531D" w:rsidP="0014771B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rStyle w:val="c0"/>
          <w:sz w:val="28"/>
          <w:szCs w:val="28"/>
        </w:rPr>
        <w:t>Рабочая программа по духовно</w:t>
      </w:r>
      <w:r w:rsidR="0014771B">
        <w:rPr>
          <w:rStyle w:val="c0"/>
          <w:sz w:val="28"/>
          <w:szCs w:val="28"/>
        </w:rPr>
        <w:t>-нравственному направлению «Весё</w:t>
      </w:r>
      <w:r w:rsidRPr="0014771B">
        <w:rPr>
          <w:rStyle w:val="c0"/>
          <w:sz w:val="28"/>
          <w:szCs w:val="28"/>
        </w:rPr>
        <w:t>лые нотки»   составлена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музыке.</w:t>
      </w:r>
    </w:p>
    <w:p w:rsidR="00F6531D" w:rsidRPr="0014771B" w:rsidRDefault="00F6531D" w:rsidP="0014771B">
      <w:pPr>
        <w:pStyle w:val="a5"/>
        <w:jc w:val="both"/>
        <w:rPr>
          <w:sz w:val="28"/>
          <w:szCs w:val="28"/>
        </w:rPr>
      </w:pPr>
      <w:r w:rsidRPr="0014771B">
        <w:rPr>
          <w:rStyle w:val="c0"/>
          <w:sz w:val="28"/>
          <w:szCs w:val="28"/>
        </w:rPr>
        <w:t xml:space="preserve">         Современные научные исследования свидетельствуют о том, что развитие музыкальных способностей, формирование основ музыкальной культуры необходимо прививать, начиная с первых дней пребывания ребёнка в школе. Отсутствие полноценных музыкальных впечатлений в детстве, с трудом </w:t>
      </w:r>
      <w:proofErr w:type="spellStart"/>
      <w:r w:rsidRPr="0014771B">
        <w:rPr>
          <w:rStyle w:val="c0"/>
          <w:sz w:val="28"/>
          <w:szCs w:val="28"/>
        </w:rPr>
        <w:t>восполнимо</w:t>
      </w:r>
      <w:proofErr w:type="spellEnd"/>
      <w:r w:rsidRPr="0014771B">
        <w:rPr>
          <w:rStyle w:val="c0"/>
          <w:sz w:val="28"/>
          <w:szCs w:val="28"/>
        </w:rPr>
        <w:t xml:space="preserve"> впоследствии. И если ребёнок хочет и любит петь, важно, чтобы рядом с ним оказался взрослый, который помог бы раскрыть перед ним красоту музыки, дать возможность её прочувствовать, развить у него певческие навыки и музыкальные способности.</w:t>
      </w:r>
    </w:p>
    <w:p w:rsidR="00F6531D" w:rsidRPr="0014771B" w:rsidRDefault="00F6531D" w:rsidP="0014771B">
      <w:pPr>
        <w:pStyle w:val="a5"/>
        <w:jc w:val="both"/>
        <w:rPr>
          <w:sz w:val="28"/>
          <w:szCs w:val="28"/>
        </w:rPr>
      </w:pPr>
      <w:r w:rsidRPr="0014771B">
        <w:rPr>
          <w:rStyle w:val="c0"/>
          <w:sz w:val="28"/>
          <w:szCs w:val="28"/>
        </w:rPr>
        <w:t xml:space="preserve">         </w:t>
      </w:r>
      <w:r w:rsidRPr="0014771B">
        <w:rPr>
          <w:rStyle w:val="c0"/>
          <w:b/>
          <w:sz w:val="28"/>
          <w:szCs w:val="28"/>
        </w:rPr>
        <w:t>Актуальность</w:t>
      </w:r>
      <w:r w:rsidRPr="0014771B">
        <w:rPr>
          <w:rStyle w:val="c0"/>
          <w:sz w:val="28"/>
          <w:szCs w:val="28"/>
        </w:rPr>
        <w:t xml:space="preserve"> и значимость развития музыкальных способностей обусловлена и тем, что музыкальное развитие имеет ничем не заменимое воздействие на общее развитие: формируется эмоциональная сфера, пробуждается воображение, воля, фантазия. Обостряется восприятие, активизируются творческие силы разума и «энергия мышления» даже у самых инертных детей. «Без музыкального воспитания невозможно полноценное умственное развитие человека», - утверждает известный педагог Сухомлинский.</w:t>
      </w:r>
    </w:p>
    <w:p w:rsidR="009F7909" w:rsidRPr="007A658E" w:rsidRDefault="0014771B" w:rsidP="009F7909">
      <w:pPr>
        <w:shd w:val="clear" w:color="auto" w:fill="FFFFFF"/>
        <w:rPr>
          <w:rFonts w:ascii="Arial" w:hAnsi="Arial" w:cs="Arial"/>
          <w:color w:val="000000"/>
          <w:sz w:val="22"/>
        </w:rPr>
      </w:pPr>
      <w:r>
        <w:rPr>
          <w:rStyle w:val="c0"/>
          <w:sz w:val="28"/>
          <w:szCs w:val="28"/>
        </w:rPr>
        <w:t>          Дети 7 - 9</w:t>
      </w:r>
      <w:r w:rsidR="00F6531D" w:rsidRPr="0014771B">
        <w:rPr>
          <w:rStyle w:val="c0"/>
          <w:sz w:val="28"/>
          <w:szCs w:val="28"/>
        </w:rPr>
        <w:t xml:space="preserve"> лет характеризуются ограниченным диапазоном: до первой октавы – ре второй октавы. Здесь тембр голоса трудно определить на слух. Главная задача – добиться унисонного звучания. Динамика ограничена. Основное внимание уделяется координации слуха и голоса, формированию хорошей артикуляции и четкой дикции, овладению элементарными вокальными навыками, а также эмоциональной отзывчивости и навыкам художественного исполнения.</w:t>
      </w:r>
      <w:r w:rsidR="009F7909" w:rsidRPr="009F7909">
        <w:rPr>
          <w:b/>
          <w:bCs/>
          <w:color w:val="000000"/>
        </w:rPr>
        <w:t xml:space="preserve"> </w:t>
      </w:r>
    </w:p>
    <w:p w:rsidR="00F6531D" w:rsidRPr="0014771B" w:rsidRDefault="00F6531D" w:rsidP="0014771B">
      <w:pPr>
        <w:pStyle w:val="a5"/>
        <w:jc w:val="both"/>
        <w:rPr>
          <w:sz w:val="28"/>
          <w:szCs w:val="28"/>
        </w:rPr>
      </w:pPr>
    </w:p>
    <w:p w:rsidR="00F6531D" w:rsidRPr="0014771B" w:rsidRDefault="00F6531D" w:rsidP="0014771B">
      <w:pPr>
        <w:pStyle w:val="a5"/>
        <w:jc w:val="both"/>
        <w:rPr>
          <w:sz w:val="28"/>
          <w:szCs w:val="28"/>
        </w:rPr>
      </w:pPr>
      <w:r w:rsidRPr="0014771B">
        <w:rPr>
          <w:rStyle w:val="c19c0"/>
          <w:b/>
          <w:bCs/>
          <w:sz w:val="28"/>
          <w:szCs w:val="28"/>
        </w:rPr>
        <w:t>      Цель</w:t>
      </w:r>
      <w:r w:rsidRPr="0014771B">
        <w:rPr>
          <w:rStyle w:val="c0"/>
          <w:b/>
          <w:sz w:val="28"/>
          <w:szCs w:val="28"/>
        </w:rPr>
        <w:t> –</w:t>
      </w:r>
      <w:r w:rsidR="0014771B">
        <w:rPr>
          <w:rStyle w:val="c0"/>
          <w:sz w:val="28"/>
          <w:szCs w:val="28"/>
        </w:rPr>
        <w:t xml:space="preserve"> ф</w:t>
      </w:r>
      <w:r w:rsidRPr="0014771B">
        <w:rPr>
          <w:rStyle w:val="c0"/>
          <w:sz w:val="28"/>
          <w:szCs w:val="28"/>
        </w:rPr>
        <w:t>ормирование у обучающихся устойчивого интереса к пению, исполнительских вокальных навыков через активную музыкально-творческую деятельность, приобщение к сокровищнице отечественного вокально-песенного искусства.</w:t>
      </w:r>
    </w:p>
    <w:p w:rsidR="00F6531D" w:rsidRPr="0014771B" w:rsidRDefault="00F6531D" w:rsidP="0014771B">
      <w:pPr>
        <w:pStyle w:val="a5"/>
        <w:jc w:val="both"/>
        <w:rPr>
          <w:sz w:val="28"/>
          <w:szCs w:val="28"/>
        </w:rPr>
      </w:pPr>
      <w:r w:rsidRPr="0014771B">
        <w:rPr>
          <w:rStyle w:val="c19c0"/>
          <w:b/>
          <w:bCs/>
          <w:sz w:val="28"/>
          <w:szCs w:val="28"/>
        </w:rPr>
        <w:t>       Задачи:</w:t>
      </w:r>
    </w:p>
    <w:p w:rsidR="00F6531D" w:rsidRPr="0014771B" w:rsidRDefault="00F6531D" w:rsidP="0014771B">
      <w:pPr>
        <w:pStyle w:val="a5"/>
        <w:jc w:val="both"/>
        <w:rPr>
          <w:sz w:val="28"/>
          <w:szCs w:val="28"/>
        </w:rPr>
      </w:pPr>
      <w:r w:rsidRPr="0014771B">
        <w:rPr>
          <w:rStyle w:val="c0"/>
          <w:sz w:val="28"/>
          <w:szCs w:val="28"/>
        </w:rPr>
        <w:t>1.</w:t>
      </w:r>
      <w:r w:rsidR="0014771B">
        <w:rPr>
          <w:rStyle w:val="c0"/>
          <w:sz w:val="28"/>
          <w:szCs w:val="28"/>
        </w:rPr>
        <w:t xml:space="preserve"> </w:t>
      </w:r>
      <w:r w:rsidRPr="0014771B">
        <w:rPr>
          <w:rStyle w:val="c0"/>
          <w:sz w:val="28"/>
          <w:szCs w:val="28"/>
        </w:rPr>
        <w:t>Расширить знания о</w:t>
      </w:r>
      <w:r w:rsidR="0014771B">
        <w:rPr>
          <w:rStyle w:val="c0"/>
          <w:sz w:val="28"/>
          <w:szCs w:val="28"/>
        </w:rPr>
        <w:t>бучающихся об истории Родины, её</w:t>
      </w:r>
      <w:r w:rsidRPr="0014771B">
        <w:rPr>
          <w:rStyle w:val="c0"/>
          <w:sz w:val="28"/>
          <w:szCs w:val="28"/>
        </w:rPr>
        <w:t xml:space="preserve"> певческой культуре на основе изучения детских песен, вокальных произведений, современных </w:t>
      </w:r>
      <w:r w:rsidRPr="0014771B">
        <w:rPr>
          <w:rStyle w:val="c0"/>
          <w:sz w:val="28"/>
          <w:szCs w:val="28"/>
        </w:rPr>
        <w:lastRenderedPageBreak/>
        <w:t>эстрадных песен. Воспитывать и прививать любовь и уважение к человеческому  наследию, пониманию и уважению певческих традиций.</w:t>
      </w:r>
    </w:p>
    <w:p w:rsidR="00F6531D" w:rsidRPr="0014771B" w:rsidRDefault="00F6531D" w:rsidP="0014771B">
      <w:pPr>
        <w:pStyle w:val="a5"/>
        <w:jc w:val="both"/>
        <w:rPr>
          <w:sz w:val="28"/>
          <w:szCs w:val="28"/>
        </w:rPr>
      </w:pPr>
      <w:r w:rsidRPr="0014771B">
        <w:rPr>
          <w:rStyle w:val="c0"/>
          <w:sz w:val="28"/>
          <w:szCs w:val="28"/>
        </w:rPr>
        <w:t>2.</w:t>
      </w:r>
      <w:r w:rsidR="0014771B">
        <w:rPr>
          <w:rStyle w:val="c0"/>
          <w:sz w:val="28"/>
          <w:szCs w:val="28"/>
        </w:rPr>
        <w:t xml:space="preserve"> </w:t>
      </w:r>
      <w:r w:rsidRPr="0014771B">
        <w:rPr>
          <w:rStyle w:val="c0"/>
          <w:sz w:val="28"/>
          <w:szCs w:val="28"/>
        </w:rPr>
        <w:t>Развивать музыкальный слух, чувство ритма, певческий голос, музыкальную память и восприимчивость,  творческое воображение.</w:t>
      </w:r>
    </w:p>
    <w:p w:rsidR="00F6531D" w:rsidRPr="0014771B" w:rsidRDefault="00F6531D" w:rsidP="0014771B">
      <w:pPr>
        <w:pStyle w:val="a5"/>
        <w:jc w:val="both"/>
        <w:rPr>
          <w:sz w:val="28"/>
          <w:szCs w:val="28"/>
        </w:rPr>
      </w:pPr>
      <w:r w:rsidRPr="0014771B">
        <w:rPr>
          <w:rStyle w:val="c0"/>
          <w:sz w:val="28"/>
          <w:szCs w:val="28"/>
        </w:rPr>
        <w:t>3.</w:t>
      </w:r>
      <w:r w:rsidR="0014771B">
        <w:rPr>
          <w:rStyle w:val="c0"/>
          <w:sz w:val="28"/>
          <w:szCs w:val="28"/>
        </w:rPr>
        <w:t xml:space="preserve"> </w:t>
      </w:r>
      <w:r w:rsidRPr="0014771B">
        <w:rPr>
          <w:rStyle w:val="c0"/>
          <w:sz w:val="28"/>
          <w:szCs w:val="28"/>
        </w:rPr>
        <w:t>Формировать вокальную культуру как неотъемлемую часть духовной культуры.</w:t>
      </w:r>
    </w:p>
    <w:p w:rsidR="00F6531D" w:rsidRDefault="00F6531D" w:rsidP="009F7909">
      <w:pPr>
        <w:pStyle w:val="a5"/>
        <w:jc w:val="both"/>
        <w:rPr>
          <w:rStyle w:val="c0"/>
          <w:sz w:val="28"/>
          <w:szCs w:val="28"/>
        </w:rPr>
      </w:pPr>
      <w:r w:rsidRPr="0014771B">
        <w:rPr>
          <w:rStyle w:val="c0"/>
          <w:sz w:val="28"/>
          <w:szCs w:val="28"/>
        </w:rPr>
        <w:t>4.</w:t>
      </w:r>
      <w:r w:rsidR="009F7909">
        <w:rPr>
          <w:rStyle w:val="c0"/>
          <w:sz w:val="28"/>
          <w:szCs w:val="28"/>
        </w:rPr>
        <w:t xml:space="preserve"> </w:t>
      </w:r>
      <w:r w:rsidRPr="0014771B">
        <w:rPr>
          <w:rStyle w:val="c0"/>
          <w:sz w:val="28"/>
          <w:szCs w:val="28"/>
        </w:rPr>
        <w:t xml:space="preserve">Помочь </w:t>
      </w:r>
      <w:proofErr w:type="gramStart"/>
      <w:r w:rsidR="0014771B">
        <w:rPr>
          <w:rStyle w:val="c0"/>
          <w:sz w:val="28"/>
          <w:szCs w:val="28"/>
        </w:rPr>
        <w:t>об</w:t>
      </w:r>
      <w:r w:rsidRPr="0014771B">
        <w:rPr>
          <w:rStyle w:val="c0"/>
          <w:sz w:val="28"/>
          <w:szCs w:val="28"/>
        </w:rPr>
        <w:t>уча</w:t>
      </w:r>
      <w:r w:rsidR="0014771B">
        <w:rPr>
          <w:rStyle w:val="c0"/>
          <w:sz w:val="28"/>
          <w:szCs w:val="28"/>
        </w:rPr>
        <w:t>ю</w:t>
      </w:r>
      <w:r w:rsidRPr="0014771B">
        <w:rPr>
          <w:rStyle w:val="c0"/>
          <w:sz w:val="28"/>
          <w:szCs w:val="28"/>
        </w:rPr>
        <w:t>щимся</w:t>
      </w:r>
      <w:proofErr w:type="gramEnd"/>
      <w:r w:rsidRPr="0014771B">
        <w:rPr>
          <w:rStyle w:val="c0"/>
          <w:sz w:val="28"/>
          <w:szCs w:val="28"/>
        </w:rPr>
        <w:t xml:space="preserve"> овладеть практическими  умениями и навыками в  вокальной  деятельности.</w:t>
      </w:r>
    </w:p>
    <w:p w:rsidR="009F7909" w:rsidRPr="009F7909" w:rsidRDefault="009F7909" w:rsidP="009F7909">
      <w:pPr>
        <w:pStyle w:val="a5"/>
        <w:jc w:val="both"/>
        <w:rPr>
          <w:rFonts w:ascii="Arial" w:hAnsi="Arial" w:cs="Arial"/>
        </w:rPr>
      </w:pPr>
      <w:r>
        <w:rPr>
          <w:sz w:val="28"/>
          <w:szCs w:val="28"/>
        </w:rPr>
        <w:t>5. Р</w:t>
      </w:r>
      <w:r w:rsidRPr="009F7909">
        <w:rPr>
          <w:sz w:val="28"/>
        </w:rPr>
        <w:t>азвивать музыкально-эстетический вкус</w:t>
      </w:r>
      <w:r>
        <w:rPr>
          <w:sz w:val="28"/>
        </w:rPr>
        <w:t xml:space="preserve">, </w:t>
      </w:r>
      <w:r w:rsidRPr="009F7909">
        <w:rPr>
          <w:sz w:val="28"/>
        </w:rPr>
        <w:t>привить навыки сценического поведения</w:t>
      </w:r>
      <w:r>
        <w:rPr>
          <w:sz w:val="28"/>
        </w:rPr>
        <w:t>.</w:t>
      </w:r>
    </w:p>
    <w:p w:rsidR="009F7909" w:rsidRPr="009F7909" w:rsidRDefault="009F7909" w:rsidP="009F7909">
      <w:pPr>
        <w:pStyle w:val="a5"/>
        <w:jc w:val="both"/>
        <w:rPr>
          <w:rFonts w:ascii="Arial" w:hAnsi="Arial" w:cs="Arial"/>
        </w:rPr>
      </w:pPr>
      <w:r>
        <w:rPr>
          <w:sz w:val="28"/>
        </w:rPr>
        <w:t xml:space="preserve">6. </w:t>
      </w:r>
      <w:r w:rsidRPr="009F7909">
        <w:rPr>
          <w:sz w:val="28"/>
        </w:rPr>
        <w:t>Привить навыки общения с музыкой: правильно воспринимать и исполнять е</w:t>
      </w:r>
      <w:r>
        <w:rPr>
          <w:sz w:val="28"/>
        </w:rPr>
        <w:t>ё.</w:t>
      </w:r>
    </w:p>
    <w:p w:rsidR="009F7909" w:rsidRPr="009F7909" w:rsidRDefault="009F7909" w:rsidP="009F7909">
      <w:pPr>
        <w:pStyle w:val="a5"/>
        <w:jc w:val="both"/>
        <w:rPr>
          <w:rFonts w:ascii="Arial" w:hAnsi="Arial" w:cs="Arial"/>
        </w:rPr>
      </w:pPr>
      <w:r>
        <w:rPr>
          <w:sz w:val="28"/>
        </w:rPr>
        <w:t>7. Ф</w:t>
      </w:r>
      <w:r w:rsidRPr="009F7909">
        <w:rPr>
          <w:sz w:val="28"/>
        </w:rPr>
        <w:t>ормировать  чувство прекрасного на основе классического и современного музыкального материала</w:t>
      </w:r>
      <w:r>
        <w:rPr>
          <w:sz w:val="28"/>
        </w:rPr>
        <w:t>.</w:t>
      </w:r>
    </w:p>
    <w:p w:rsidR="00F6531D" w:rsidRPr="009F7909" w:rsidRDefault="00F6531D" w:rsidP="009F7909">
      <w:pPr>
        <w:pStyle w:val="a5"/>
        <w:jc w:val="both"/>
        <w:rPr>
          <w:rStyle w:val="c19c0"/>
          <w:bCs/>
          <w:sz w:val="32"/>
          <w:szCs w:val="28"/>
        </w:rPr>
      </w:pPr>
    </w:p>
    <w:p w:rsidR="00F6531D" w:rsidRPr="0014771B" w:rsidRDefault="0014771B" w:rsidP="0014771B">
      <w:pPr>
        <w:pStyle w:val="a5"/>
        <w:jc w:val="center"/>
        <w:rPr>
          <w:sz w:val="28"/>
          <w:szCs w:val="28"/>
        </w:rPr>
      </w:pPr>
      <w:r>
        <w:rPr>
          <w:rStyle w:val="c19c0"/>
          <w:b/>
          <w:bCs/>
          <w:sz w:val="28"/>
          <w:szCs w:val="28"/>
        </w:rPr>
        <w:t xml:space="preserve">2. </w:t>
      </w:r>
      <w:r w:rsidR="00F6531D" w:rsidRPr="0014771B">
        <w:rPr>
          <w:rStyle w:val="c19c0"/>
          <w:b/>
          <w:bCs/>
          <w:sz w:val="28"/>
          <w:szCs w:val="28"/>
        </w:rPr>
        <w:t>Общая характеристика курса</w:t>
      </w:r>
      <w:r w:rsidR="00D71922">
        <w:rPr>
          <w:rStyle w:val="c19c0"/>
          <w:b/>
          <w:bCs/>
          <w:sz w:val="28"/>
          <w:szCs w:val="28"/>
        </w:rPr>
        <w:t xml:space="preserve"> «Весёлые нотки»</w:t>
      </w:r>
    </w:p>
    <w:p w:rsidR="00F6531D" w:rsidRPr="0014771B" w:rsidRDefault="00F6531D" w:rsidP="0014771B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rStyle w:val="c0"/>
          <w:sz w:val="28"/>
          <w:szCs w:val="28"/>
        </w:rPr>
        <w:t>Программа «Весёлые нотки» входит во внеурочную деятельность по художественно-эстетическому направлению. Вокальная педагогика учитывает, что каждый  обучающийся  есть неповторимая индивидуальность, обладающая свойственными только ей психическими, вокальными и прочими особенностями и требует всестороннего изучения этих особенностей и творческого подхода к методам их развития</w:t>
      </w:r>
      <w:r w:rsidR="009F7909">
        <w:rPr>
          <w:rStyle w:val="c0"/>
          <w:sz w:val="28"/>
          <w:szCs w:val="28"/>
        </w:rPr>
        <w:t>.</w:t>
      </w:r>
    </w:p>
    <w:p w:rsidR="00F6531D" w:rsidRPr="0014771B" w:rsidRDefault="00F6531D" w:rsidP="0014771B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rStyle w:val="c0"/>
          <w:sz w:val="28"/>
          <w:szCs w:val="28"/>
        </w:rPr>
        <w:t>1.</w:t>
      </w:r>
      <w:r w:rsidR="0014771B">
        <w:rPr>
          <w:rStyle w:val="c0"/>
          <w:sz w:val="28"/>
          <w:szCs w:val="28"/>
        </w:rPr>
        <w:t xml:space="preserve"> </w:t>
      </w:r>
      <w:r w:rsidRPr="0014771B">
        <w:rPr>
          <w:rStyle w:val="c0"/>
          <w:sz w:val="28"/>
          <w:szCs w:val="28"/>
        </w:rPr>
        <w:t>Музыкальное сопровождение как методический приём. Педагог своими пояснениями, примером может помочь детям приобрести умения начинать и заканчивать исполнять песню вместе с музыкой. Правильно подобранный репертуар несёт в себе эмоции, которые маленькие исполнители проявляют в пении.</w:t>
      </w:r>
    </w:p>
    <w:p w:rsidR="00F6531D" w:rsidRPr="0014771B" w:rsidRDefault="00F6531D" w:rsidP="0014771B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rStyle w:val="c0"/>
          <w:sz w:val="28"/>
          <w:szCs w:val="28"/>
        </w:rPr>
        <w:t>2.</w:t>
      </w:r>
      <w:r w:rsidR="0014771B">
        <w:rPr>
          <w:rStyle w:val="c0"/>
          <w:sz w:val="28"/>
          <w:szCs w:val="28"/>
        </w:rPr>
        <w:t xml:space="preserve"> </w:t>
      </w:r>
      <w:r w:rsidRPr="0014771B">
        <w:rPr>
          <w:rStyle w:val="c0"/>
          <w:sz w:val="28"/>
          <w:szCs w:val="28"/>
        </w:rPr>
        <w:t>Наглядно</w:t>
      </w:r>
      <w:r w:rsidR="0014771B">
        <w:rPr>
          <w:rStyle w:val="c0"/>
          <w:sz w:val="28"/>
          <w:szCs w:val="28"/>
        </w:rPr>
        <w:t xml:space="preserve"> </w:t>
      </w:r>
      <w:r w:rsidRPr="0014771B">
        <w:rPr>
          <w:rStyle w:val="c0"/>
          <w:sz w:val="28"/>
          <w:szCs w:val="28"/>
        </w:rPr>
        <w:t>-</w:t>
      </w:r>
      <w:r w:rsidR="0014771B">
        <w:rPr>
          <w:rStyle w:val="c0"/>
          <w:sz w:val="28"/>
          <w:szCs w:val="28"/>
        </w:rPr>
        <w:t xml:space="preserve"> </w:t>
      </w:r>
      <w:r w:rsidRPr="0014771B">
        <w:rPr>
          <w:rStyle w:val="c0"/>
          <w:sz w:val="28"/>
          <w:szCs w:val="28"/>
        </w:rPr>
        <w:t>з</w:t>
      </w:r>
      <w:r w:rsidR="0014771B">
        <w:rPr>
          <w:rStyle w:val="c0"/>
          <w:sz w:val="28"/>
          <w:szCs w:val="28"/>
        </w:rPr>
        <w:t>р</w:t>
      </w:r>
      <w:r w:rsidRPr="0014771B">
        <w:rPr>
          <w:rStyle w:val="c0"/>
          <w:sz w:val="28"/>
          <w:szCs w:val="28"/>
        </w:rPr>
        <w:t xml:space="preserve">ительный метод применяется для того, чтобы конкретизировать впечатления, разбудить фантазию, проиллюстрировать незнакомые явления, образы. Зрительная наглядность должна сочетаться со </w:t>
      </w:r>
      <w:proofErr w:type="gramStart"/>
      <w:r w:rsidRPr="0014771B">
        <w:rPr>
          <w:rStyle w:val="c0"/>
          <w:sz w:val="28"/>
          <w:szCs w:val="28"/>
        </w:rPr>
        <w:t>слуховой</w:t>
      </w:r>
      <w:proofErr w:type="gramEnd"/>
      <w:r w:rsidRPr="0014771B">
        <w:rPr>
          <w:rStyle w:val="c0"/>
          <w:sz w:val="28"/>
          <w:szCs w:val="28"/>
        </w:rPr>
        <w:t>, помогать слуховому восприятию. (Практическое исполнение песен педагогом, видеозаписи исполнителей, наглядность в обучении певческому дыханию).</w:t>
      </w:r>
    </w:p>
    <w:p w:rsidR="00F6531D" w:rsidRPr="0014771B" w:rsidRDefault="00F6531D" w:rsidP="0014771B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rStyle w:val="c0"/>
          <w:sz w:val="28"/>
          <w:szCs w:val="28"/>
        </w:rPr>
        <w:t>3.</w:t>
      </w:r>
      <w:r w:rsidR="0014771B">
        <w:rPr>
          <w:rStyle w:val="c0"/>
          <w:sz w:val="28"/>
          <w:szCs w:val="28"/>
        </w:rPr>
        <w:t xml:space="preserve"> </w:t>
      </w:r>
      <w:r w:rsidRPr="0014771B">
        <w:rPr>
          <w:rStyle w:val="c0"/>
          <w:sz w:val="28"/>
          <w:szCs w:val="28"/>
        </w:rPr>
        <w:t>Словесный метод</w:t>
      </w:r>
      <w:r w:rsidR="0014771B">
        <w:rPr>
          <w:rStyle w:val="c0"/>
          <w:sz w:val="28"/>
          <w:szCs w:val="28"/>
        </w:rPr>
        <w:t xml:space="preserve"> </w:t>
      </w:r>
      <w:r w:rsidRPr="0014771B">
        <w:rPr>
          <w:rStyle w:val="c0"/>
          <w:sz w:val="28"/>
          <w:szCs w:val="28"/>
        </w:rPr>
        <w:t xml:space="preserve">- с помощью слова можно углубить восприятие музыки, сделать его </w:t>
      </w:r>
      <w:proofErr w:type="gramStart"/>
      <w:r w:rsidRPr="0014771B">
        <w:rPr>
          <w:rStyle w:val="c0"/>
          <w:sz w:val="28"/>
          <w:szCs w:val="28"/>
        </w:rPr>
        <w:t>более  образным</w:t>
      </w:r>
      <w:proofErr w:type="gramEnd"/>
      <w:r w:rsidRPr="0014771B">
        <w:rPr>
          <w:rStyle w:val="c0"/>
          <w:sz w:val="28"/>
          <w:szCs w:val="28"/>
        </w:rPr>
        <w:t>, осмысленным. Особенностью словесного метода в воспитании детей является то, что здесь требуется не бытовая, а образная речь для пояснения содержания песен.</w:t>
      </w:r>
    </w:p>
    <w:p w:rsidR="00F6531D" w:rsidRPr="0014771B" w:rsidRDefault="00F6531D" w:rsidP="0014771B">
      <w:pPr>
        <w:pStyle w:val="a5"/>
        <w:ind w:firstLine="708"/>
        <w:rPr>
          <w:rStyle w:val="c0"/>
          <w:sz w:val="28"/>
          <w:szCs w:val="28"/>
        </w:rPr>
      </w:pPr>
      <w:r w:rsidRPr="0014771B">
        <w:rPr>
          <w:rStyle w:val="c0"/>
          <w:sz w:val="28"/>
          <w:szCs w:val="28"/>
        </w:rPr>
        <w:t xml:space="preserve">4. </w:t>
      </w:r>
      <w:proofErr w:type="spellStart"/>
      <w:r w:rsidRPr="0014771B">
        <w:rPr>
          <w:rStyle w:val="c0"/>
          <w:sz w:val="28"/>
          <w:szCs w:val="28"/>
        </w:rPr>
        <w:t>Социо</w:t>
      </w:r>
      <w:proofErr w:type="spellEnd"/>
      <w:r w:rsidRPr="0014771B">
        <w:rPr>
          <w:rStyle w:val="c0"/>
          <w:sz w:val="28"/>
          <w:szCs w:val="28"/>
        </w:rPr>
        <w:t xml:space="preserve"> -</w:t>
      </w:r>
      <w:r w:rsidR="0014771B">
        <w:rPr>
          <w:rStyle w:val="c0"/>
          <w:sz w:val="28"/>
          <w:szCs w:val="28"/>
        </w:rPr>
        <w:t xml:space="preserve"> </w:t>
      </w:r>
      <w:r w:rsidRPr="0014771B">
        <w:rPr>
          <w:rStyle w:val="c0"/>
          <w:sz w:val="28"/>
          <w:szCs w:val="28"/>
        </w:rPr>
        <w:t>игровой метод - у младших школьников игра-ведущий вид деятельности. Следовательно, занятия должны быть так составлены, чтобы они напоминали игру, но отвечали задачам, которые необходимо решить на данном этапе.</w:t>
      </w:r>
    </w:p>
    <w:p w:rsidR="00F6531D" w:rsidRPr="0014771B" w:rsidRDefault="00F6531D" w:rsidP="0014771B">
      <w:pPr>
        <w:pStyle w:val="a5"/>
        <w:ind w:firstLine="708"/>
        <w:rPr>
          <w:i/>
          <w:sz w:val="28"/>
          <w:szCs w:val="28"/>
        </w:rPr>
      </w:pPr>
      <w:r w:rsidRPr="0014771B">
        <w:rPr>
          <w:rStyle w:val="c0"/>
          <w:b/>
          <w:i/>
          <w:sz w:val="28"/>
          <w:szCs w:val="28"/>
        </w:rPr>
        <w:t>Программа предполагает реализацию следующих принципов:</w:t>
      </w:r>
    </w:p>
    <w:p w:rsidR="00F6531D" w:rsidRPr="0014771B" w:rsidRDefault="00F6531D" w:rsidP="0014771B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rStyle w:val="c19c0"/>
          <w:bCs/>
          <w:i/>
          <w:sz w:val="28"/>
          <w:szCs w:val="28"/>
        </w:rPr>
        <w:t>1)</w:t>
      </w:r>
      <w:r w:rsidR="0014771B" w:rsidRPr="0014771B">
        <w:rPr>
          <w:rStyle w:val="c19c0"/>
          <w:bCs/>
          <w:i/>
          <w:sz w:val="28"/>
          <w:szCs w:val="28"/>
        </w:rPr>
        <w:t xml:space="preserve"> </w:t>
      </w:r>
      <w:r w:rsidRPr="0014771B">
        <w:rPr>
          <w:rStyle w:val="c19c0"/>
          <w:bCs/>
          <w:i/>
          <w:sz w:val="28"/>
          <w:szCs w:val="28"/>
        </w:rPr>
        <w:t>Принцип всестороннего развития.</w:t>
      </w:r>
      <w:r w:rsidRPr="0014771B">
        <w:rPr>
          <w:rStyle w:val="apple-converted-space"/>
          <w:bCs/>
          <w:sz w:val="28"/>
          <w:szCs w:val="28"/>
        </w:rPr>
        <w:t> </w:t>
      </w:r>
      <w:r w:rsidRPr="0014771B">
        <w:rPr>
          <w:rStyle w:val="c0"/>
          <w:sz w:val="28"/>
          <w:szCs w:val="28"/>
        </w:rPr>
        <w:t xml:space="preserve">Обучение пению не должно замыкаться только на привитии певческих навыков и развитии голоса. Следует решать задачи воспитания и общего развития детей. Общение с музыкальным </w:t>
      </w:r>
      <w:r w:rsidRPr="0014771B">
        <w:rPr>
          <w:rStyle w:val="c0"/>
          <w:sz w:val="28"/>
          <w:szCs w:val="28"/>
        </w:rPr>
        <w:lastRenderedPageBreak/>
        <w:t>искусством – мощный воспитательный и развивающий фактор, и в процессе обучения важен подбор содержательного, высокохудожественного репертуара, духовно возвышающего и обогащающего каждого воспитанника.</w:t>
      </w:r>
    </w:p>
    <w:p w:rsidR="00F6531D" w:rsidRPr="0014771B" w:rsidRDefault="00F6531D" w:rsidP="0014771B">
      <w:pPr>
        <w:pStyle w:val="a5"/>
        <w:jc w:val="both"/>
        <w:rPr>
          <w:sz w:val="28"/>
          <w:szCs w:val="28"/>
        </w:rPr>
      </w:pPr>
      <w:r w:rsidRPr="0014771B">
        <w:rPr>
          <w:rStyle w:val="c19c0"/>
          <w:bCs/>
          <w:i/>
          <w:sz w:val="28"/>
          <w:szCs w:val="28"/>
        </w:rPr>
        <w:t>2) Принцип сознательности</w:t>
      </w:r>
      <w:r w:rsidRPr="0014771B">
        <w:rPr>
          <w:rStyle w:val="c0"/>
          <w:sz w:val="28"/>
          <w:szCs w:val="28"/>
        </w:rPr>
        <w:t> предполагает формирование сознательного отношения к певческой деятельности, сознательного освоения знаний, умений и навыков в пении</w:t>
      </w:r>
      <w:r w:rsidR="0014771B">
        <w:rPr>
          <w:rStyle w:val="c0"/>
          <w:sz w:val="28"/>
          <w:szCs w:val="28"/>
        </w:rPr>
        <w:t>. Задача педагога – научить ребё</w:t>
      </w:r>
      <w:r w:rsidRPr="0014771B">
        <w:rPr>
          <w:rStyle w:val="c0"/>
          <w:sz w:val="28"/>
          <w:szCs w:val="28"/>
        </w:rPr>
        <w:t>нка сознательно контролировать собственное звучание, определять его достоинства и недостатки.</w:t>
      </w:r>
    </w:p>
    <w:p w:rsidR="00F6531D" w:rsidRPr="0014771B" w:rsidRDefault="00F6531D" w:rsidP="0014771B">
      <w:pPr>
        <w:pStyle w:val="a5"/>
        <w:jc w:val="both"/>
        <w:rPr>
          <w:sz w:val="28"/>
          <w:szCs w:val="28"/>
        </w:rPr>
      </w:pPr>
      <w:r w:rsidRPr="0014771B">
        <w:rPr>
          <w:rStyle w:val="c19c0"/>
          <w:bCs/>
          <w:i/>
          <w:sz w:val="28"/>
          <w:szCs w:val="28"/>
        </w:rPr>
        <w:t>3) Принцип посильной трудности</w:t>
      </w:r>
      <w:r w:rsidRPr="0014771B">
        <w:rPr>
          <w:rStyle w:val="c0"/>
          <w:i/>
          <w:sz w:val="28"/>
          <w:szCs w:val="28"/>
        </w:rPr>
        <w:t>.</w:t>
      </w:r>
      <w:r w:rsidRPr="0014771B">
        <w:rPr>
          <w:rStyle w:val="c0"/>
          <w:sz w:val="28"/>
          <w:szCs w:val="28"/>
        </w:rPr>
        <w:t xml:space="preserve"> Продолжительность первых занятий будет зависе</w:t>
      </w:r>
      <w:r w:rsidR="0014771B">
        <w:rPr>
          <w:rStyle w:val="c0"/>
          <w:sz w:val="28"/>
          <w:szCs w:val="28"/>
        </w:rPr>
        <w:t>ть от концентрации внимания ребё</w:t>
      </w:r>
      <w:r w:rsidRPr="0014771B">
        <w:rPr>
          <w:rStyle w:val="c0"/>
          <w:sz w:val="28"/>
          <w:szCs w:val="28"/>
        </w:rPr>
        <w:t>нка. В то же время, воспитанник должен осознавать, что пение – это труд, что усидчивость и воля являются гарантией успеха в творческой деятельности.</w:t>
      </w:r>
    </w:p>
    <w:p w:rsidR="00F6531D" w:rsidRPr="0014771B" w:rsidRDefault="00F6531D" w:rsidP="0014771B">
      <w:pPr>
        <w:pStyle w:val="a5"/>
        <w:jc w:val="both"/>
        <w:rPr>
          <w:sz w:val="28"/>
          <w:szCs w:val="28"/>
        </w:rPr>
      </w:pPr>
      <w:r w:rsidRPr="0014771B">
        <w:rPr>
          <w:rStyle w:val="c19c0"/>
          <w:bCs/>
          <w:i/>
          <w:sz w:val="28"/>
          <w:szCs w:val="28"/>
        </w:rPr>
        <w:t>4) Принцип систематичности</w:t>
      </w:r>
      <w:r w:rsidRPr="0014771B">
        <w:rPr>
          <w:rStyle w:val="c19c0"/>
          <w:bCs/>
          <w:sz w:val="28"/>
          <w:szCs w:val="28"/>
        </w:rPr>
        <w:t xml:space="preserve"> и последовательности</w:t>
      </w:r>
      <w:r w:rsidRPr="0014771B">
        <w:rPr>
          <w:rStyle w:val="c0"/>
          <w:sz w:val="28"/>
          <w:szCs w:val="28"/>
        </w:rPr>
        <w:t> проявляется в постепенном усложнении певческого репертуара и вокальных упражнений.</w:t>
      </w:r>
    </w:p>
    <w:p w:rsidR="00F6531D" w:rsidRPr="0014771B" w:rsidRDefault="00F6531D" w:rsidP="0014771B">
      <w:pPr>
        <w:pStyle w:val="a5"/>
        <w:jc w:val="both"/>
        <w:rPr>
          <w:sz w:val="28"/>
          <w:szCs w:val="28"/>
        </w:rPr>
      </w:pPr>
      <w:r w:rsidRPr="0014771B">
        <w:rPr>
          <w:rStyle w:val="c19c0"/>
          <w:bCs/>
          <w:i/>
          <w:sz w:val="28"/>
          <w:szCs w:val="28"/>
        </w:rPr>
        <w:t>5) Принцип единства художественного и технического развития голоса.</w:t>
      </w:r>
      <w:r w:rsidRPr="0014771B">
        <w:rPr>
          <w:rStyle w:val="apple-converted-space"/>
          <w:bCs/>
          <w:i/>
          <w:sz w:val="28"/>
          <w:szCs w:val="28"/>
        </w:rPr>
        <w:t> </w:t>
      </w:r>
      <w:r w:rsidRPr="0014771B">
        <w:rPr>
          <w:rStyle w:val="c0"/>
          <w:sz w:val="28"/>
          <w:szCs w:val="28"/>
        </w:rPr>
        <w:t>Задача технического развития голоса должна быть полностью подчинена художественным целям.</w:t>
      </w:r>
    </w:p>
    <w:p w:rsidR="00F6531D" w:rsidRPr="0014771B" w:rsidRDefault="00F6531D" w:rsidP="0014771B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rStyle w:val="c0"/>
          <w:sz w:val="28"/>
          <w:szCs w:val="28"/>
        </w:rPr>
        <w:t>Особое место уделяется концертной деятельности: обучающиеся исполняют  произведения   в рамках школьных праздников, посвященных разным памятным датам. Все это помогает юным вокалистам в шутливой, незамысловатой работе-игре постичь великий смысл вокального искусства и научиться владеть своим природным инструментом – голосом.</w:t>
      </w:r>
    </w:p>
    <w:p w:rsidR="00F6531D" w:rsidRPr="0014771B" w:rsidRDefault="00F6531D" w:rsidP="0014771B">
      <w:pPr>
        <w:pStyle w:val="a5"/>
        <w:rPr>
          <w:rStyle w:val="c0c19"/>
          <w:bCs/>
          <w:sz w:val="28"/>
          <w:szCs w:val="28"/>
        </w:rPr>
      </w:pPr>
    </w:p>
    <w:p w:rsidR="00F6531D" w:rsidRPr="0014771B" w:rsidRDefault="0014771B" w:rsidP="00D71922">
      <w:pPr>
        <w:pStyle w:val="a5"/>
        <w:jc w:val="center"/>
        <w:rPr>
          <w:sz w:val="28"/>
          <w:szCs w:val="28"/>
        </w:rPr>
      </w:pPr>
      <w:r>
        <w:rPr>
          <w:rStyle w:val="c0c19"/>
          <w:b/>
          <w:bCs/>
          <w:sz w:val="28"/>
          <w:szCs w:val="28"/>
        </w:rPr>
        <w:t xml:space="preserve">3. </w:t>
      </w:r>
      <w:r w:rsidR="00D71922">
        <w:rPr>
          <w:rStyle w:val="c0c19"/>
          <w:b/>
          <w:bCs/>
          <w:sz w:val="28"/>
          <w:szCs w:val="28"/>
        </w:rPr>
        <w:t>Описание места</w:t>
      </w:r>
      <w:r w:rsidR="00F6531D" w:rsidRPr="0014771B">
        <w:rPr>
          <w:rStyle w:val="c0c19"/>
          <w:b/>
          <w:bCs/>
          <w:sz w:val="28"/>
          <w:szCs w:val="28"/>
        </w:rPr>
        <w:t xml:space="preserve"> курса </w:t>
      </w:r>
      <w:r w:rsidR="00D71922">
        <w:rPr>
          <w:rStyle w:val="c0c19"/>
          <w:b/>
          <w:bCs/>
          <w:sz w:val="28"/>
          <w:szCs w:val="28"/>
        </w:rPr>
        <w:t xml:space="preserve">«Весёлые нотки» </w:t>
      </w:r>
      <w:r w:rsidR="00F6531D" w:rsidRPr="0014771B">
        <w:rPr>
          <w:rStyle w:val="c0c19"/>
          <w:b/>
          <w:bCs/>
          <w:sz w:val="28"/>
          <w:szCs w:val="28"/>
        </w:rPr>
        <w:t xml:space="preserve">в </w:t>
      </w:r>
      <w:r w:rsidR="00D71922">
        <w:rPr>
          <w:rStyle w:val="c0c19"/>
          <w:b/>
          <w:bCs/>
          <w:sz w:val="28"/>
          <w:szCs w:val="28"/>
        </w:rPr>
        <w:t>учебном плане</w:t>
      </w:r>
    </w:p>
    <w:p w:rsidR="00F6531D" w:rsidRPr="0014771B" w:rsidRDefault="00F6531D" w:rsidP="009F7909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rStyle w:val="c19c0"/>
          <w:bCs/>
          <w:sz w:val="28"/>
          <w:szCs w:val="28"/>
        </w:rPr>
        <w:t>Занятия внеурочной деятельности «Весёлые нотки»</w:t>
      </w:r>
      <w:r w:rsidRPr="0014771B">
        <w:rPr>
          <w:sz w:val="28"/>
          <w:szCs w:val="28"/>
        </w:rPr>
        <w:t xml:space="preserve"> являются неотъемлемой частью образовательного </w:t>
      </w:r>
      <w:proofErr w:type="gramStart"/>
      <w:r w:rsidRPr="0014771B">
        <w:rPr>
          <w:sz w:val="28"/>
          <w:szCs w:val="28"/>
        </w:rPr>
        <w:t>процесса</w:t>
      </w:r>
      <w:proofErr w:type="gramEnd"/>
      <w:r w:rsidRPr="0014771B">
        <w:rPr>
          <w:sz w:val="28"/>
          <w:szCs w:val="28"/>
        </w:rPr>
        <w:t xml:space="preserve"> и данный курс по направлениям</w:t>
      </w:r>
      <w:r w:rsidR="009F7909">
        <w:rPr>
          <w:sz w:val="28"/>
          <w:szCs w:val="28"/>
        </w:rPr>
        <w:t xml:space="preserve"> </w:t>
      </w:r>
      <w:r w:rsidRPr="0014771B">
        <w:rPr>
          <w:sz w:val="28"/>
          <w:szCs w:val="28"/>
        </w:rPr>
        <w:t xml:space="preserve"> развития личности относится к художественно-эстетическому и проводится в форме кружка. </w:t>
      </w:r>
    </w:p>
    <w:p w:rsidR="00167F44" w:rsidRDefault="00167F44" w:rsidP="009F7909">
      <w:pPr>
        <w:pStyle w:val="Style7"/>
        <w:widowControl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Style w:val="FontStyle25"/>
          <w:sz w:val="28"/>
          <w:szCs w:val="28"/>
        </w:rPr>
        <w:t xml:space="preserve">В соответствии с учебным планом, реализующим программы ФГОС НОО, на изучение курса «Весёлые нотки»  в 3 классе отведено 35 часов (35 недель, по 1 часу в неделю). </w:t>
      </w:r>
    </w:p>
    <w:p w:rsidR="00F6531D" w:rsidRPr="0014771B" w:rsidRDefault="00F6531D" w:rsidP="009F7909">
      <w:pPr>
        <w:pStyle w:val="a5"/>
        <w:jc w:val="both"/>
        <w:rPr>
          <w:sz w:val="28"/>
          <w:szCs w:val="28"/>
        </w:rPr>
      </w:pPr>
    </w:p>
    <w:p w:rsidR="00F6531D" w:rsidRPr="00167F44" w:rsidRDefault="00167F44" w:rsidP="00167F44">
      <w:pPr>
        <w:pStyle w:val="a5"/>
        <w:jc w:val="center"/>
        <w:rPr>
          <w:b/>
          <w:sz w:val="28"/>
          <w:szCs w:val="28"/>
        </w:rPr>
      </w:pPr>
      <w:r w:rsidRPr="00167F44">
        <w:rPr>
          <w:b/>
          <w:sz w:val="28"/>
          <w:szCs w:val="28"/>
        </w:rPr>
        <w:t>4. Описание ценностных ориентиров содержания курса «Весёлые нотки»</w:t>
      </w:r>
    </w:p>
    <w:p w:rsidR="00167F44" w:rsidRDefault="00F6531D" w:rsidP="00167F4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</w:t>
      </w:r>
      <w:r w:rsidR="009F7909">
        <w:rPr>
          <w:sz w:val="28"/>
          <w:szCs w:val="28"/>
        </w:rPr>
        <w:t xml:space="preserve"> </w:t>
      </w:r>
      <w:r w:rsidRPr="0014771B">
        <w:rPr>
          <w:sz w:val="28"/>
          <w:szCs w:val="28"/>
        </w:rPr>
        <w:t>программа ориентирована на развитие творческого потенциала и музыкальных способностей шко</w:t>
      </w:r>
      <w:r w:rsidR="009F7909">
        <w:rPr>
          <w:sz w:val="28"/>
          <w:szCs w:val="28"/>
        </w:rPr>
        <w:t>льников разных возрастных групп;</w:t>
      </w:r>
      <w:r w:rsidRPr="0014771B">
        <w:rPr>
          <w:sz w:val="28"/>
          <w:szCs w:val="28"/>
        </w:rPr>
        <w:t xml:space="preserve"> </w:t>
      </w:r>
    </w:p>
    <w:p w:rsidR="00F6531D" w:rsidRPr="0014771B" w:rsidRDefault="00F6531D" w:rsidP="00167F4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содержание программы «</w:t>
      </w:r>
      <w:r w:rsidR="00167F44">
        <w:rPr>
          <w:sz w:val="28"/>
          <w:szCs w:val="28"/>
        </w:rPr>
        <w:t>Весёлые нотки</w:t>
      </w:r>
      <w:r w:rsidRPr="0014771B">
        <w:rPr>
          <w:sz w:val="28"/>
          <w:szCs w:val="28"/>
        </w:rPr>
        <w:t>» может быть основой для организации учебно-воспитательного процесса по индивидуальной траектории, развития вокальных умений и навыков  как групп обучающихся, так и отдельно взятых учеников;</w:t>
      </w:r>
    </w:p>
    <w:p w:rsidR="00F6531D" w:rsidRPr="0014771B" w:rsidRDefault="00F6531D" w:rsidP="00167F4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прогр</w:t>
      </w:r>
      <w:r w:rsidR="00167F44">
        <w:rPr>
          <w:sz w:val="28"/>
          <w:szCs w:val="28"/>
        </w:rPr>
        <w:t>амма внеурочной деятельности «Весёлые нотки»</w:t>
      </w:r>
      <w:r w:rsidRPr="0014771B">
        <w:rPr>
          <w:sz w:val="28"/>
          <w:szCs w:val="28"/>
        </w:rPr>
        <w:t xml:space="preserve"> имеет чёткую содержательную структуру на </w:t>
      </w:r>
      <w:proofErr w:type="gramStart"/>
      <w:r w:rsidRPr="0014771B">
        <w:rPr>
          <w:sz w:val="28"/>
          <w:szCs w:val="28"/>
        </w:rPr>
        <w:t>основе</w:t>
      </w:r>
      <w:proofErr w:type="gramEnd"/>
      <w:r w:rsidRPr="0014771B">
        <w:rPr>
          <w:sz w:val="28"/>
          <w:szCs w:val="28"/>
        </w:rPr>
        <w:t xml:space="preserve"> поставленной (от простого к сложному) реализации задач тематического блока, а не общепринятое описание системы работы.</w:t>
      </w:r>
    </w:p>
    <w:p w:rsidR="00F6531D" w:rsidRDefault="00F6531D" w:rsidP="00167F4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 xml:space="preserve"> </w:t>
      </w:r>
    </w:p>
    <w:p w:rsidR="00123320" w:rsidRPr="0014771B" w:rsidRDefault="00123320" w:rsidP="00167F44">
      <w:pPr>
        <w:pStyle w:val="a5"/>
        <w:jc w:val="both"/>
        <w:rPr>
          <w:sz w:val="28"/>
          <w:szCs w:val="28"/>
        </w:rPr>
      </w:pPr>
    </w:p>
    <w:p w:rsidR="00F6531D" w:rsidRPr="00167F44" w:rsidRDefault="00167F44" w:rsidP="00167F44">
      <w:pPr>
        <w:pStyle w:val="a5"/>
        <w:jc w:val="center"/>
        <w:rPr>
          <w:b/>
          <w:sz w:val="28"/>
          <w:szCs w:val="28"/>
        </w:rPr>
      </w:pPr>
      <w:r w:rsidRPr="00167F44">
        <w:rPr>
          <w:b/>
          <w:sz w:val="28"/>
          <w:szCs w:val="28"/>
        </w:rPr>
        <w:lastRenderedPageBreak/>
        <w:t>5. Планируемые результаты освоения курса «Весёлые нотки»</w:t>
      </w:r>
    </w:p>
    <w:p w:rsidR="00F6531D" w:rsidRPr="0014771B" w:rsidRDefault="00F6531D" w:rsidP="00152D84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 xml:space="preserve">Обучение  вокалу в учебной деятельности обеспечивает личностное, социальное, познавательное, коммуникативное развитие </w:t>
      </w:r>
      <w:proofErr w:type="gramStart"/>
      <w:r w:rsidR="00152D84">
        <w:rPr>
          <w:sz w:val="28"/>
          <w:szCs w:val="28"/>
        </w:rPr>
        <w:t>об</w:t>
      </w:r>
      <w:r w:rsidRPr="0014771B">
        <w:rPr>
          <w:sz w:val="28"/>
          <w:szCs w:val="28"/>
        </w:rPr>
        <w:t>уча</w:t>
      </w:r>
      <w:r w:rsidR="00152D84">
        <w:rPr>
          <w:sz w:val="28"/>
          <w:szCs w:val="28"/>
        </w:rPr>
        <w:t>ю</w:t>
      </w:r>
      <w:r w:rsidRPr="0014771B">
        <w:rPr>
          <w:sz w:val="28"/>
          <w:szCs w:val="28"/>
        </w:rPr>
        <w:t>щихся</w:t>
      </w:r>
      <w:proofErr w:type="gramEnd"/>
      <w:r w:rsidRPr="0014771B">
        <w:rPr>
          <w:sz w:val="28"/>
          <w:szCs w:val="28"/>
        </w:rPr>
        <w:t>. У школьников обогащается эмоционально – духовная сфера, формируются ценностные ориентации, умение решать художественно – творческие задачи; воспитывается художественный вкус, развивается воображение, образное и ассоциативное мышление, стремление принимать участие в социально  значимой деятельности, в художественных проектах школы, культурных  событиях региона и др.</w:t>
      </w:r>
    </w:p>
    <w:p w:rsidR="00F6531D" w:rsidRPr="0014771B" w:rsidRDefault="00F6531D" w:rsidP="00152D84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В результате освоения содержания программы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самопознание.</w:t>
      </w:r>
    </w:p>
    <w:p w:rsidR="00F6531D" w:rsidRPr="0014771B" w:rsidRDefault="00F6531D" w:rsidP="00152D84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rStyle w:val="a4"/>
          <w:sz w:val="28"/>
          <w:szCs w:val="28"/>
        </w:rPr>
        <w:t>Предметными результатами</w:t>
      </w:r>
      <w:r w:rsidRPr="0014771B">
        <w:rPr>
          <w:rStyle w:val="apple-converted-space"/>
          <w:sz w:val="28"/>
          <w:szCs w:val="28"/>
        </w:rPr>
        <w:t> </w:t>
      </w:r>
      <w:r w:rsidRPr="0014771B">
        <w:rPr>
          <w:sz w:val="28"/>
          <w:szCs w:val="28"/>
        </w:rPr>
        <w:t xml:space="preserve">занятий по программе </w:t>
      </w:r>
      <w:r w:rsidR="00152D84">
        <w:rPr>
          <w:sz w:val="28"/>
          <w:szCs w:val="28"/>
        </w:rPr>
        <w:t xml:space="preserve">внеурочной деятельности </w:t>
      </w:r>
      <w:r w:rsidRPr="0014771B">
        <w:rPr>
          <w:sz w:val="28"/>
          <w:szCs w:val="28"/>
        </w:rPr>
        <w:t xml:space="preserve"> являются: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овладение практическими умениями и навыками вокального творчества;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овладение основами музыкальной культуры на материале искусства родного края.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proofErr w:type="spellStart"/>
      <w:r w:rsidRPr="0014771B">
        <w:rPr>
          <w:rStyle w:val="a4"/>
          <w:sz w:val="28"/>
          <w:szCs w:val="28"/>
        </w:rPr>
        <w:t>Метапредметными</w:t>
      </w:r>
      <w:proofErr w:type="spellEnd"/>
      <w:r w:rsidRPr="0014771B">
        <w:rPr>
          <w:rStyle w:val="a4"/>
          <w:b w:val="0"/>
          <w:sz w:val="28"/>
          <w:szCs w:val="28"/>
        </w:rPr>
        <w:t xml:space="preserve"> результатами</w:t>
      </w:r>
      <w:r w:rsidRPr="0014771B">
        <w:rPr>
          <w:rStyle w:val="apple-converted-space"/>
          <w:b/>
          <w:sz w:val="28"/>
          <w:szCs w:val="28"/>
        </w:rPr>
        <w:t> </w:t>
      </w:r>
      <w:r w:rsidRPr="0014771B">
        <w:rPr>
          <w:sz w:val="28"/>
          <w:szCs w:val="28"/>
        </w:rPr>
        <w:t>являются: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овладение способами решения поискового и творческого характера;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культурно – познавательная, коммуникативная и социально – эстетическая компетентности;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 xml:space="preserve">- приобретение опыта в </w:t>
      </w:r>
      <w:proofErr w:type="spellStart"/>
      <w:r w:rsidRPr="0014771B">
        <w:rPr>
          <w:sz w:val="28"/>
          <w:szCs w:val="28"/>
        </w:rPr>
        <w:t>вокально</w:t>
      </w:r>
      <w:proofErr w:type="spellEnd"/>
      <w:r w:rsidRPr="0014771B">
        <w:rPr>
          <w:sz w:val="28"/>
          <w:szCs w:val="28"/>
        </w:rPr>
        <w:t xml:space="preserve"> - творческой деятельности.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rStyle w:val="a4"/>
          <w:sz w:val="28"/>
          <w:szCs w:val="28"/>
        </w:rPr>
        <w:t>Личностными</w:t>
      </w:r>
      <w:r w:rsidRPr="0014771B">
        <w:rPr>
          <w:rStyle w:val="a4"/>
          <w:b w:val="0"/>
          <w:sz w:val="28"/>
          <w:szCs w:val="28"/>
        </w:rPr>
        <w:t xml:space="preserve"> результатами</w:t>
      </w:r>
      <w:r w:rsidRPr="0014771B">
        <w:rPr>
          <w:rStyle w:val="apple-converted-space"/>
          <w:b/>
          <w:sz w:val="28"/>
          <w:szCs w:val="28"/>
        </w:rPr>
        <w:t> </w:t>
      </w:r>
      <w:r w:rsidRPr="0014771B">
        <w:rPr>
          <w:sz w:val="28"/>
          <w:szCs w:val="28"/>
        </w:rPr>
        <w:t>занятий являются: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формирование эстетических потребностей, ценностей;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развитие эстетических чувств и художественного вкуса;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развитие потребностей опыта творческой деятельности в вокальном виде искусства;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бережное заинтересованное отношение к культурным традициям и искусству родного края, нации, этнической общности.</w:t>
      </w:r>
    </w:p>
    <w:p w:rsidR="00F6531D" w:rsidRPr="0014771B" w:rsidRDefault="00F6531D" w:rsidP="00152D84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В рез</w:t>
      </w:r>
      <w:r w:rsidR="00152D84">
        <w:rPr>
          <w:sz w:val="28"/>
          <w:szCs w:val="28"/>
        </w:rPr>
        <w:t xml:space="preserve">ультате обучения пению в курсе </w:t>
      </w:r>
      <w:r w:rsidRPr="0014771B">
        <w:rPr>
          <w:sz w:val="28"/>
          <w:szCs w:val="28"/>
        </w:rPr>
        <w:t xml:space="preserve"> «Весёлые нотки»  </w:t>
      </w:r>
      <w:r w:rsidR="00152D84">
        <w:rPr>
          <w:sz w:val="28"/>
          <w:szCs w:val="28"/>
        </w:rPr>
        <w:t>обучающийся</w:t>
      </w:r>
      <w:r w:rsidRPr="0014771B">
        <w:rPr>
          <w:sz w:val="28"/>
          <w:szCs w:val="28"/>
        </w:rPr>
        <w:t xml:space="preserve"> должен получить возможность формировать следующие универсально-учебные действия</w:t>
      </w:r>
      <w:r w:rsidR="00123320">
        <w:rPr>
          <w:sz w:val="28"/>
          <w:szCs w:val="28"/>
        </w:rPr>
        <w:t>: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 xml:space="preserve">- </w:t>
      </w:r>
      <w:r w:rsidR="00123320">
        <w:rPr>
          <w:sz w:val="28"/>
          <w:szCs w:val="28"/>
        </w:rPr>
        <w:t>знать строение артикуляционного</w:t>
      </w:r>
      <w:r w:rsidRPr="0014771B">
        <w:rPr>
          <w:sz w:val="28"/>
          <w:szCs w:val="28"/>
        </w:rPr>
        <w:t xml:space="preserve"> аппарата;</w:t>
      </w:r>
    </w:p>
    <w:p w:rsidR="00F6531D" w:rsidRPr="0014771B" w:rsidRDefault="00123320" w:rsidP="00152D8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531D" w:rsidRPr="0014771B">
        <w:rPr>
          <w:sz w:val="28"/>
          <w:szCs w:val="28"/>
        </w:rPr>
        <w:t>узнавать жанры вокальной музыки;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соблюдать гигиену певческого голоса;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 xml:space="preserve">- </w:t>
      </w:r>
      <w:r w:rsidR="00123320">
        <w:rPr>
          <w:sz w:val="28"/>
          <w:szCs w:val="28"/>
        </w:rPr>
        <w:t xml:space="preserve">знать </w:t>
      </w:r>
      <w:r w:rsidRPr="0014771B">
        <w:rPr>
          <w:sz w:val="28"/>
          <w:szCs w:val="28"/>
        </w:rPr>
        <w:t>особенности и возможности певческого голоса;</w:t>
      </w:r>
    </w:p>
    <w:p w:rsidR="00F6531D" w:rsidRPr="0014771B" w:rsidRDefault="00152D84" w:rsidP="00152D8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531D" w:rsidRPr="0014771B">
        <w:rPr>
          <w:sz w:val="28"/>
          <w:szCs w:val="28"/>
        </w:rPr>
        <w:t>петь по требованию педагога: «мягко, нежно, легко»;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</w:t>
      </w:r>
      <w:r w:rsidR="00152D84">
        <w:rPr>
          <w:sz w:val="28"/>
          <w:szCs w:val="28"/>
        </w:rPr>
        <w:t xml:space="preserve"> </w:t>
      </w:r>
      <w:r w:rsidRPr="0014771B">
        <w:rPr>
          <w:sz w:val="28"/>
          <w:szCs w:val="28"/>
        </w:rPr>
        <w:t xml:space="preserve">понимать элементарные жесты и правильно следовать им (внимание, вдох, начало </w:t>
      </w:r>
      <w:proofErr w:type="spellStart"/>
      <w:r w:rsidRPr="0014771B">
        <w:rPr>
          <w:sz w:val="28"/>
          <w:szCs w:val="28"/>
        </w:rPr>
        <w:t>звукоизвлечения</w:t>
      </w:r>
      <w:proofErr w:type="spellEnd"/>
      <w:r w:rsidRPr="0014771B">
        <w:rPr>
          <w:sz w:val="28"/>
          <w:szCs w:val="28"/>
        </w:rPr>
        <w:t xml:space="preserve">  и его окончания);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учить основы музыкальной грамоты;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использовать различные манеры пения;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lastRenderedPageBreak/>
        <w:t>- ставить дикции в исполнительской деятельности;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</w:t>
      </w:r>
      <w:r w:rsidR="00152D84">
        <w:rPr>
          <w:sz w:val="28"/>
          <w:szCs w:val="28"/>
        </w:rPr>
        <w:t xml:space="preserve"> </w:t>
      </w:r>
      <w:r w:rsidRPr="0014771B">
        <w:rPr>
          <w:sz w:val="28"/>
          <w:szCs w:val="28"/>
        </w:rPr>
        <w:t>правильно дышать: делать небольшой спокойный вздох, не поднимая плеч;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петь короткие фразы на одном дыхании;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</w:t>
      </w:r>
      <w:r w:rsidR="00152D84">
        <w:rPr>
          <w:sz w:val="28"/>
          <w:szCs w:val="28"/>
        </w:rPr>
        <w:t xml:space="preserve"> </w:t>
      </w:r>
      <w:r w:rsidRPr="0014771B">
        <w:rPr>
          <w:sz w:val="28"/>
          <w:szCs w:val="28"/>
        </w:rPr>
        <w:t>в подвижных песнях делать быстрый вдох;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</w:t>
      </w:r>
      <w:r w:rsidR="00152D84">
        <w:rPr>
          <w:sz w:val="28"/>
          <w:szCs w:val="28"/>
        </w:rPr>
        <w:t xml:space="preserve"> </w:t>
      </w:r>
      <w:r w:rsidRPr="0014771B">
        <w:rPr>
          <w:sz w:val="28"/>
          <w:szCs w:val="28"/>
        </w:rPr>
        <w:t xml:space="preserve">петь без сопровождения отдельные </w:t>
      </w:r>
      <w:proofErr w:type="spellStart"/>
      <w:r w:rsidRPr="0014771B">
        <w:rPr>
          <w:sz w:val="28"/>
          <w:szCs w:val="28"/>
        </w:rPr>
        <w:t>попевки</w:t>
      </w:r>
      <w:proofErr w:type="spellEnd"/>
      <w:r w:rsidRPr="0014771B">
        <w:rPr>
          <w:sz w:val="28"/>
          <w:szCs w:val="28"/>
        </w:rPr>
        <w:t xml:space="preserve"> и фразы из песен;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</w:t>
      </w:r>
      <w:r w:rsidR="00152D84">
        <w:rPr>
          <w:sz w:val="28"/>
          <w:szCs w:val="28"/>
        </w:rPr>
        <w:t xml:space="preserve"> </w:t>
      </w:r>
      <w:r w:rsidRPr="0014771B">
        <w:rPr>
          <w:sz w:val="28"/>
          <w:szCs w:val="28"/>
        </w:rPr>
        <w:t>петь лёгким звуком, без напряжения;</w:t>
      </w:r>
    </w:p>
    <w:p w:rsidR="00F6531D" w:rsidRPr="0014771B" w:rsidRDefault="00F6531D" w:rsidP="00152D84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- принимать активное участие во всех концертах, фестивалях, конкурсах.</w:t>
      </w:r>
    </w:p>
    <w:p w:rsidR="00F6531D" w:rsidRPr="0014771B" w:rsidRDefault="00F6531D" w:rsidP="0014771B">
      <w:pPr>
        <w:pStyle w:val="a5"/>
        <w:rPr>
          <w:sz w:val="28"/>
          <w:szCs w:val="28"/>
        </w:rPr>
      </w:pPr>
    </w:p>
    <w:p w:rsidR="00F6531D" w:rsidRPr="004E5425" w:rsidRDefault="004E5425" w:rsidP="004E5425">
      <w:pPr>
        <w:pStyle w:val="a5"/>
        <w:jc w:val="center"/>
        <w:rPr>
          <w:b/>
          <w:sz w:val="28"/>
          <w:szCs w:val="28"/>
        </w:rPr>
      </w:pPr>
      <w:r w:rsidRPr="004E5425">
        <w:rPr>
          <w:b/>
          <w:sz w:val="28"/>
          <w:szCs w:val="28"/>
        </w:rPr>
        <w:t xml:space="preserve">6. </w:t>
      </w:r>
      <w:r w:rsidR="00F6531D" w:rsidRPr="004E5425">
        <w:rPr>
          <w:b/>
          <w:sz w:val="28"/>
          <w:szCs w:val="28"/>
        </w:rPr>
        <w:t>Содержание  </w:t>
      </w:r>
      <w:r w:rsidRPr="004E5425">
        <w:rPr>
          <w:b/>
          <w:sz w:val="28"/>
          <w:szCs w:val="28"/>
        </w:rPr>
        <w:t>курса «Весёлые нотки»</w:t>
      </w:r>
    </w:p>
    <w:p w:rsidR="00F6531D" w:rsidRPr="0014771B" w:rsidRDefault="00F6531D" w:rsidP="0014771B">
      <w:pPr>
        <w:pStyle w:val="a5"/>
        <w:rPr>
          <w:sz w:val="28"/>
          <w:szCs w:val="28"/>
        </w:rPr>
      </w:pPr>
      <w:r w:rsidRPr="0014771B">
        <w:rPr>
          <w:sz w:val="28"/>
          <w:szCs w:val="28"/>
        </w:rPr>
        <w:t> </w:t>
      </w:r>
    </w:p>
    <w:p w:rsidR="00F6531D" w:rsidRPr="004E5425" w:rsidRDefault="00F6531D" w:rsidP="004E5425">
      <w:pPr>
        <w:pStyle w:val="a5"/>
        <w:jc w:val="both"/>
        <w:rPr>
          <w:b/>
          <w:i/>
          <w:sz w:val="28"/>
          <w:szCs w:val="28"/>
        </w:rPr>
      </w:pPr>
      <w:r w:rsidRPr="004E5425">
        <w:rPr>
          <w:b/>
          <w:i/>
          <w:sz w:val="28"/>
          <w:szCs w:val="28"/>
        </w:rPr>
        <w:t xml:space="preserve">Введение. 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Правила поведения, техника безопасности в учебном кабинете</w:t>
      </w:r>
      <w:r w:rsidR="004E5425">
        <w:rPr>
          <w:sz w:val="28"/>
          <w:szCs w:val="28"/>
        </w:rPr>
        <w:t>.</w:t>
      </w:r>
      <w:r w:rsidRPr="0014771B">
        <w:rPr>
          <w:sz w:val="28"/>
          <w:szCs w:val="28"/>
        </w:rPr>
        <w:t xml:space="preserve"> 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 xml:space="preserve">Концерт-презентация </w:t>
      </w:r>
      <w:proofErr w:type="gramStart"/>
      <w:r w:rsidR="004E5425">
        <w:rPr>
          <w:sz w:val="28"/>
          <w:szCs w:val="28"/>
        </w:rPr>
        <w:t>об</w:t>
      </w:r>
      <w:r w:rsidRPr="0014771B">
        <w:rPr>
          <w:sz w:val="28"/>
          <w:szCs w:val="28"/>
        </w:rPr>
        <w:t>уча</w:t>
      </w:r>
      <w:r w:rsidR="004E5425">
        <w:rPr>
          <w:sz w:val="28"/>
          <w:szCs w:val="28"/>
        </w:rPr>
        <w:t>ю</w:t>
      </w:r>
      <w:r w:rsidRPr="0014771B">
        <w:rPr>
          <w:sz w:val="28"/>
          <w:szCs w:val="28"/>
        </w:rPr>
        <w:t>щихся</w:t>
      </w:r>
      <w:proofErr w:type="gramEnd"/>
      <w:r w:rsidR="004E5425">
        <w:rPr>
          <w:sz w:val="28"/>
          <w:szCs w:val="28"/>
        </w:rPr>
        <w:t>.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Искусство пения – искусство души и для души.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Музыка в нашей жизни.  Роль и место музыкального и вокального искусства. Положительные эмоции как результат воздействия вокала  на чувства слушателей и исполнителя.  Влияние пения на развитие личности, речи человека. 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«Ни слуха, ни голоса»  и перспективы научиться петь. Как пользоваться природными данными и развивать вокальные способности.</w:t>
      </w:r>
    </w:p>
    <w:p w:rsidR="00F6531D" w:rsidRPr="0014771B" w:rsidRDefault="00F6531D" w:rsidP="004E5425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 </w:t>
      </w:r>
    </w:p>
    <w:p w:rsidR="00F6531D" w:rsidRPr="004E5425" w:rsidRDefault="00F6531D" w:rsidP="004E5425">
      <w:pPr>
        <w:pStyle w:val="a5"/>
        <w:ind w:firstLine="708"/>
        <w:jc w:val="both"/>
        <w:rPr>
          <w:b/>
          <w:i/>
          <w:sz w:val="28"/>
          <w:szCs w:val="28"/>
        </w:rPr>
      </w:pPr>
      <w:r w:rsidRPr="004E5425">
        <w:rPr>
          <w:b/>
          <w:i/>
          <w:sz w:val="28"/>
          <w:szCs w:val="28"/>
        </w:rPr>
        <w:t>I.</w:t>
      </w:r>
      <w:r w:rsidR="004E5425">
        <w:rPr>
          <w:b/>
          <w:i/>
          <w:sz w:val="28"/>
          <w:szCs w:val="28"/>
        </w:rPr>
        <w:t xml:space="preserve"> </w:t>
      </w:r>
      <w:r w:rsidRPr="004E5425">
        <w:rPr>
          <w:b/>
          <w:i/>
          <w:sz w:val="28"/>
          <w:szCs w:val="28"/>
        </w:rPr>
        <w:t>Вокально-хоровая работа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Знакомство с голосовым аппаратом.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Голосообразование – рождение звука. Вибрация и дыхание – основа рождения звука. Гортань человека.  Способность гортани человека издавать звуки. Здоровье и уход за голосом.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Знакомство с детьми, изучение способности к пению.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Координационно-тренировочные занятия.</w:t>
      </w:r>
    </w:p>
    <w:p w:rsidR="00F6531D" w:rsidRPr="004E5425" w:rsidRDefault="00F6531D" w:rsidP="004E5425">
      <w:pPr>
        <w:pStyle w:val="a5"/>
        <w:ind w:firstLine="708"/>
        <w:jc w:val="both"/>
        <w:rPr>
          <w:b/>
          <w:i/>
          <w:sz w:val="28"/>
          <w:szCs w:val="28"/>
        </w:rPr>
      </w:pPr>
      <w:r w:rsidRPr="004E5425">
        <w:rPr>
          <w:b/>
          <w:i/>
          <w:sz w:val="28"/>
          <w:szCs w:val="28"/>
        </w:rPr>
        <w:t>2. Певческая установка. Унисон.</w:t>
      </w:r>
    </w:p>
    <w:p w:rsidR="00F6531D" w:rsidRPr="004E5425" w:rsidRDefault="00F6531D" w:rsidP="004E5425">
      <w:pPr>
        <w:pStyle w:val="a5"/>
        <w:ind w:firstLine="708"/>
        <w:jc w:val="both"/>
        <w:rPr>
          <w:b/>
          <w:i/>
          <w:sz w:val="28"/>
          <w:szCs w:val="28"/>
        </w:rPr>
      </w:pPr>
      <w:r w:rsidRPr="004E5425">
        <w:rPr>
          <w:b/>
          <w:i/>
          <w:sz w:val="28"/>
          <w:szCs w:val="28"/>
        </w:rPr>
        <w:t>3. Дикция (1 час):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Взаимосвязь речи и пения, как проявлений голосовой активности: общее и отличное.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 xml:space="preserve">Важность умения говорить правильно в жизни человека. Чистая дикция – условие успешного выступления на сцене любого артиста. 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Методы самостоятельной работы  по овладению голосом, речью, дыханием, необходимым для пения и жизни вне музыки.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Разучивание скороговорок</w:t>
      </w:r>
    </w:p>
    <w:p w:rsidR="00F6531D" w:rsidRPr="0014771B" w:rsidRDefault="00F6531D" w:rsidP="0014771B">
      <w:pPr>
        <w:pStyle w:val="a5"/>
        <w:rPr>
          <w:sz w:val="28"/>
          <w:szCs w:val="28"/>
        </w:rPr>
      </w:pPr>
    </w:p>
    <w:p w:rsidR="00F6531D" w:rsidRPr="004E5425" w:rsidRDefault="00F6531D" w:rsidP="004E5425">
      <w:pPr>
        <w:pStyle w:val="a5"/>
        <w:ind w:firstLine="708"/>
        <w:rPr>
          <w:b/>
          <w:i/>
          <w:sz w:val="28"/>
          <w:szCs w:val="28"/>
        </w:rPr>
      </w:pPr>
      <w:r w:rsidRPr="004E5425">
        <w:rPr>
          <w:b/>
          <w:i/>
          <w:sz w:val="28"/>
          <w:szCs w:val="28"/>
        </w:rPr>
        <w:t>4. Работа в ансамбле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Требования к ансамблю: идентичность голоса, движений поющих, окраска звуков, артикуляционные движения, открытость и закрытость.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Положение овала рта (выбор при соло, идентичность в ансамбле). Управление артикуляционной мускулатурной и приведение ее в единую форму. Важность  работы над звуком.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Работа над репертуаром.</w:t>
      </w:r>
    </w:p>
    <w:p w:rsidR="00F6531D" w:rsidRPr="0014771B" w:rsidRDefault="00F6531D" w:rsidP="004E5425">
      <w:pPr>
        <w:pStyle w:val="a5"/>
        <w:ind w:left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lastRenderedPageBreak/>
        <w:t xml:space="preserve">Разучивание </w:t>
      </w:r>
      <w:proofErr w:type="spellStart"/>
      <w:r w:rsidRPr="0014771B">
        <w:rPr>
          <w:sz w:val="28"/>
          <w:szCs w:val="28"/>
        </w:rPr>
        <w:t>распеваний</w:t>
      </w:r>
      <w:proofErr w:type="spellEnd"/>
      <w:r w:rsidRPr="0014771B">
        <w:rPr>
          <w:sz w:val="28"/>
          <w:szCs w:val="28"/>
        </w:rPr>
        <w:t>.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Работа над чистотой интонации.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Работа над мелодическим слухом.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Работа над расширением певческого дыхания.</w:t>
      </w:r>
    </w:p>
    <w:p w:rsidR="00F6531D" w:rsidRPr="0014771B" w:rsidRDefault="00F6531D" w:rsidP="004E5425">
      <w:pPr>
        <w:pStyle w:val="a5"/>
        <w:ind w:firstLine="708"/>
        <w:rPr>
          <w:sz w:val="28"/>
          <w:szCs w:val="28"/>
        </w:rPr>
      </w:pPr>
      <w:r w:rsidRPr="0014771B">
        <w:rPr>
          <w:sz w:val="28"/>
          <w:szCs w:val="28"/>
        </w:rPr>
        <w:t>Совершенствование дикции.</w:t>
      </w:r>
    </w:p>
    <w:p w:rsidR="00F6531D" w:rsidRPr="0014771B" w:rsidRDefault="00F6531D" w:rsidP="004E5425">
      <w:pPr>
        <w:pStyle w:val="a5"/>
        <w:ind w:firstLine="708"/>
        <w:rPr>
          <w:sz w:val="28"/>
          <w:szCs w:val="28"/>
        </w:rPr>
      </w:pPr>
      <w:r w:rsidRPr="0014771B">
        <w:rPr>
          <w:sz w:val="28"/>
          <w:szCs w:val="28"/>
        </w:rPr>
        <w:t>Выявление тембров.</w:t>
      </w:r>
    </w:p>
    <w:p w:rsidR="00F6531D" w:rsidRPr="0014771B" w:rsidRDefault="00F6531D" w:rsidP="004E5425">
      <w:pPr>
        <w:pStyle w:val="a5"/>
        <w:ind w:firstLine="708"/>
        <w:rPr>
          <w:sz w:val="28"/>
          <w:szCs w:val="28"/>
        </w:rPr>
      </w:pPr>
      <w:r w:rsidRPr="0014771B">
        <w:rPr>
          <w:sz w:val="28"/>
          <w:szCs w:val="28"/>
        </w:rPr>
        <w:t>Работа над ритмическим слухом.</w:t>
      </w:r>
    </w:p>
    <w:p w:rsidR="00F6531D" w:rsidRPr="0014771B" w:rsidRDefault="00F6531D" w:rsidP="004E5425">
      <w:pPr>
        <w:pStyle w:val="a5"/>
        <w:ind w:firstLine="708"/>
        <w:rPr>
          <w:sz w:val="28"/>
          <w:szCs w:val="28"/>
        </w:rPr>
      </w:pPr>
      <w:r w:rsidRPr="0014771B">
        <w:rPr>
          <w:sz w:val="28"/>
          <w:szCs w:val="28"/>
        </w:rPr>
        <w:t>Работа над расширением диапазона.</w:t>
      </w:r>
    </w:p>
    <w:p w:rsidR="00F6531D" w:rsidRPr="0014771B" w:rsidRDefault="00F6531D" w:rsidP="004E5425">
      <w:pPr>
        <w:pStyle w:val="a5"/>
        <w:ind w:firstLine="708"/>
        <w:rPr>
          <w:sz w:val="28"/>
          <w:szCs w:val="28"/>
        </w:rPr>
      </w:pPr>
      <w:r w:rsidRPr="0014771B">
        <w:rPr>
          <w:sz w:val="28"/>
          <w:szCs w:val="28"/>
        </w:rPr>
        <w:t>Работа над художественным исполнением произведений.</w:t>
      </w:r>
    </w:p>
    <w:p w:rsidR="00F6531D" w:rsidRPr="0014771B" w:rsidRDefault="00F6531D" w:rsidP="0014771B">
      <w:pPr>
        <w:pStyle w:val="a5"/>
        <w:rPr>
          <w:sz w:val="28"/>
          <w:szCs w:val="28"/>
        </w:rPr>
      </w:pPr>
      <w:r w:rsidRPr="0014771B">
        <w:rPr>
          <w:sz w:val="28"/>
          <w:szCs w:val="28"/>
        </w:rPr>
        <w:t> </w:t>
      </w:r>
    </w:p>
    <w:p w:rsidR="00F6531D" w:rsidRPr="004E5425" w:rsidRDefault="00F6531D" w:rsidP="004E5425">
      <w:pPr>
        <w:pStyle w:val="a5"/>
        <w:ind w:firstLine="708"/>
        <w:rPr>
          <w:b/>
          <w:i/>
          <w:sz w:val="28"/>
          <w:szCs w:val="28"/>
        </w:rPr>
      </w:pPr>
      <w:r w:rsidRPr="004E5425">
        <w:rPr>
          <w:b/>
          <w:i/>
          <w:sz w:val="28"/>
          <w:szCs w:val="28"/>
        </w:rPr>
        <w:t>II.</w:t>
      </w:r>
      <w:r w:rsidR="004E5425">
        <w:rPr>
          <w:b/>
          <w:i/>
          <w:sz w:val="28"/>
          <w:szCs w:val="28"/>
        </w:rPr>
        <w:t xml:space="preserve"> </w:t>
      </w:r>
      <w:r w:rsidRPr="004E5425">
        <w:rPr>
          <w:b/>
          <w:i/>
          <w:sz w:val="28"/>
          <w:szCs w:val="28"/>
        </w:rPr>
        <w:t>Музыкально-теоретическая подготовка</w:t>
      </w:r>
    </w:p>
    <w:p w:rsidR="00F6531D" w:rsidRPr="0014771B" w:rsidRDefault="00F6531D" w:rsidP="0014771B">
      <w:pPr>
        <w:pStyle w:val="a5"/>
        <w:rPr>
          <w:sz w:val="28"/>
          <w:szCs w:val="28"/>
        </w:rPr>
      </w:pPr>
      <w:r w:rsidRPr="0014771B">
        <w:rPr>
          <w:sz w:val="28"/>
          <w:szCs w:val="28"/>
        </w:rPr>
        <w:t> </w:t>
      </w:r>
      <w:r w:rsidR="004E5425">
        <w:rPr>
          <w:sz w:val="28"/>
          <w:szCs w:val="28"/>
        </w:rPr>
        <w:tab/>
      </w:r>
      <w:r w:rsidRPr="0014771B">
        <w:rPr>
          <w:sz w:val="28"/>
          <w:szCs w:val="28"/>
        </w:rPr>
        <w:t>Основы музыкальной грамоты.</w:t>
      </w:r>
    </w:p>
    <w:p w:rsidR="00F6531D" w:rsidRPr="0014771B" w:rsidRDefault="00F6531D" w:rsidP="004E5425">
      <w:pPr>
        <w:pStyle w:val="a5"/>
        <w:ind w:firstLine="708"/>
        <w:rPr>
          <w:sz w:val="28"/>
          <w:szCs w:val="28"/>
        </w:rPr>
      </w:pPr>
      <w:r w:rsidRPr="0014771B">
        <w:rPr>
          <w:sz w:val="28"/>
          <w:szCs w:val="28"/>
        </w:rPr>
        <w:t>Ровно 7 цветов у радуги – а у музыки – 7 нот.</w:t>
      </w:r>
    </w:p>
    <w:p w:rsidR="00F6531D" w:rsidRPr="0014771B" w:rsidRDefault="00F6531D" w:rsidP="004E5425">
      <w:pPr>
        <w:pStyle w:val="a5"/>
        <w:ind w:firstLine="708"/>
        <w:rPr>
          <w:sz w:val="28"/>
          <w:szCs w:val="28"/>
        </w:rPr>
      </w:pPr>
      <w:r w:rsidRPr="0014771B">
        <w:rPr>
          <w:sz w:val="28"/>
          <w:szCs w:val="28"/>
        </w:rPr>
        <w:t>Мелодия – душа музыки.</w:t>
      </w:r>
    </w:p>
    <w:p w:rsidR="00F6531D" w:rsidRPr="0014771B" w:rsidRDefault="00F6531D" w:rsidP="004E5425">
      <w:pPr>
        <w:pStyle w:val="a5"/>
        <w:ind w:firstLine="708"/>
        <w:rPr>
          <w:sz w:val="28"/>
          <w:szCs w:val="28"/>
        </w:rPr>
      </w:pPr>
      <w:r w:rsidRPr="0014771B">
        <w:rPr>
          <w:sz w:val="28"/>
          <w:szCs w:val="28"/>
        </w:rPr>
        <w:t>Тембр – окраска звука.</w:t>
      </w:r>
    </w:p>
    <w:p w:rsidR="00F6531D" w:rsidRPr="0014771B" w:rsidRDefault="00F6531D" w:rsidP="004E5425">
      <w:pPr>
        <w:pStyle w:val="a5"/>
        <w:ind w:firstLine="708"/>
        <w:rPr>
          <w:sz w:val="28"/>
          <w:szCs w:val="28"/>
        </w:rPr>
      </w:pPr>
      <w:r w:rsidRPr="0014771B">
        <w:rPr>
          <w:sz w:val="28"/>
          <w:szCs w:val="28"/>
        </w:rPr>
        <w:t>Лад. Мажор. Минор.</w:t>
      </w:r>
    </w:p>
    <w:p w:rsidR="00F6531D" w:rsidRPr="0014771B" w:rsidRDefault="00F6531D" w:rsidP="004E5425">
      <w:pPr>
        <w:pStyle w:val="a5"/>
        <w:ind w:firstLine="708"/>
        <w:rPr>
          <w:sz w:val="28"/>
          <w:szCs w:val="28"/>
        </w:rPr>
      </w:pPr>
      <w:r w:rsidRPr="0014771B">
        <w:rPr>
          <w:sz w:val="28"/>
          <w:szCs w:val="28"/>
        </w:rPr>
        <w:t>Ритм – основа жизни и музыки</w:t>
      </w:r>
    </w:p>
    <w:p w:rsidR="00F6531D" w:rsidRPr="0014771B" w:rsidRDefault="00F6531D" w:rsidP="004E5425">
      <w:pPr>
        <w:pStyle w:val="a5"/>
        <w:ind w:firstLine="708"/>
        <w:rPr>
          <w:sz w:val="28"/>
          <w:szCs w:val="28"/>
        </w:rPr>
      </w:pPr>
      <w:r w:rsidRPr="0014771B">
        <w:rPr>
          <w:sz w:val="28"/>
          <w:szCs w:val="28"/>
        </w:rPr>
        <w:t>Темп – скорость музыки</w:t>
      </w:r>
    </w:p>
    <w:p w:rsidR="00F6531D" w:rsidRPr="0014771B" w:rsidRDefault="00F6531D" w:rsidP="004E5425">
      <w:pPr>
        <w:pStyle w:val="a5"/>
        <w:ind w:firstLine="708"/>
        <w:rPr>
          <w:sz w:val="28"/>
          <w:szCs w:val="28"/>
        </w:rPr>
      </w:pPr>
      <w:r w:rsidRPr="0014771B">
        <w:rPr>
          <w:sz w:val="28"/>
          <w:szCs w:val="28"/>
        </w:rPr>
        <w:t>Динамика – сила звука</w:t>
      </w:r>
    </w:p>
    <w:p w:rsidR="00F6531D" w:rsidRPr="004E5425" w:rsidRDefault="00F6531D" w:rsidP="004E5425">
      <w:pPr>
        <w:pStyle w:val="a5"/>
        <w:ind w:firstLine="708"/>
        <w:rPr>
          <w:b/>
          <w:i/>
          <w:sz w:val="28"/>
          <w:szCs w:val="28"/>
        </w:rPr>
      </w:pPr>
      <w:r w:rsidRPr="004E5425">
        <w:rPr>
          <w:b/>
          <w:i/>
          <w:sz w:val="28"/>
          <w:szCs w:val="28"/>
        </w:rPr>
        <w:t>Пластическое интонирование (4 час)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П.И. Чайковский «Вальс цветов».</w:t>
      </w:r>
    </w:p>
    <w:p w:rsidR="00F6531D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Импровизация: элементы импровизации в детском исполнении; сочинение мелодий на заданный текст детских поэтов.</w:t>
      </w:r>
    </w:p>
    <w:p w:rsidR="004E5425" w:rsidRPr="0014771B" w:rsidRDefault="004E5425" w:rsidP="004E5425">
      <w:pPr>
        <w:pStyle w:val="a5"/>
        <w:ind w:firstLine="708"/>
        <w:jc w:val="both"/>
        <w:rPr>
          <w:sz w:val="28"/>
          <w:szCs w:val="28"/>
        </w:rPr>
      </w:pPr>
    </w:p>
    <w:p w:rsidR="00F6531D" w:rsidRPr="004E5425" w:rsidRDefault="00F6531D" w:rsidP="004E5425">
      <w:pPr>
        <w:pStyle w:val="a5"/>
        <w:ind w:firstLine="708"/>
        <w:jc w:val="both"/>
        <w:rPr>
          <w:b/>
          <w:i/>
          <w:sz w:val="28"/>
          <w:szCs w:val="28"/>
        </w:rPr>
      </w:pPr>
      <w:r w:rsidRPr="004E5425">
        <w:rPr>
          <w:b/>
          <w:i/>
          <w:sz w:val="28"/>
          <w:szCs w:val="28"/>
        </w:rPr>
        <w:t>III. Концертно-исполнительская деятельность</w:t>
      </w:r>
    </w:p>
    <w:p w:rsidR="00F6531D" w:rsidRPr="0014771B" w:rsidRDefault="00F6531D" w:rsidP="004E5425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Это результат, по которому оценивают всю работу вокального кружка. План концертной деятельности составляется на год с примерным репертуар</w:t>
      </w:r>
      <w:r w:rsidR="00123320">
        <w:rPr>
          <w:sz w:val="28"/>
          <w:szCs w:val="28"/>
        </w:rPr>
        <w:t>ным перечнем. Составляется с учё</w:t>
      </w:r>
      <w:r w:rsidRPr="0014771B">
        <w:rPr>
          <w:sz w:val="28"/>
          <w:szCs w:val="28"/>
        </w:rPr>
        <w:t xml:space="preserve">том традиционных праздников, важнейших событий текущего года. Выступать могут как все </w:t>
      </w:r>
      <w:r w:rsidR="00475A4B">
        <w:rPr>
          <w:sz w:val="28"/>
          <w:szCs w:val="28"/>
        </w:rPr>
        <w:t>об</w:t>
      </w:r>
      <w:r w:rsidRPr="0014771B">
        <w:rPr>
          <w:sz w:val="28"/>
          <w:szCs w:val="28"/>
        </w:rPr>
        <w:t>уча</w:t>
      </w:r>
      <w:r w:rsidR="00475A4B">
        <w:rPr>
          <w:sz w:val="28"/>
          <w:szCs w:val="28"/>
        </w:rPr>
        <w:t>ю</w:t>
      </w:r>
      <w:r w:rsidRPr="0014771B">
        <w:rPr>
          <w:sz w:val="28"/>
          <w:szCs w:val="28"/>
        </w:rPr>
        <w:t>щиеся, так и солисты.</w:t>
      </w:r>
    </w:p>
    <w:p w:rsidR="00F6531D" w:rsidRPr="0014771B" w:rsidRDefault="00F6531D" w:rsidP="004E5425">
      <w:pPr>
        <w:pStyle w:val="a5"/>
        <w:jc w:val="both"/>
        <w:rPr>
          <w:sz w:val="28"/>
          <w:szCs w:val="28"/>
        </w:rPr>
      </w:pPr>
      <w:r w:rsidRPr="0014771B">
        <w:rPr>
          <w:sz w:val="28"/>
          <w:szCs w:val="28"/>
        </w:rPr>
        <w:t> </w:t>
      </w:r>
    </w:p>
    <w:p w:rsidR="00F6531D" w:rsidRPr="00475A4B" w:rsidRDefault="00F6531D" w:rsidP="00475A4B">
      <w:pPr>
        <w:pStyle w:val="a5"/>
        <w:ind w:firstLine="708"/>
        <w:jc w:val="both"/>
        <w:rPr>
          <w:b/>
          <w:i/>
          <w:sz w:val="28"/>
          <w:szCs w:val="28"/>
        </w:rPr>
      </w:pPr>
      <w:r w:rsidRPr="00475A4B">
        <w:rPr>
          <w:b/>
          <w:i/>
          <w:sz w:val="28"/>
          <w:szCs w:val="28"/>
        </w:rPr>
        <w:t>1.</w:t>
      </w:r>
      <w:r w:rsidR="00475A4B">
        <w:rPr>
          <w:b/>
          <w:i/>
          <w:sz w:val="28"/>
          <w:szCs w:val="28"/>
        </w:rPr>
        <w:t xml:space="preserve"> </w:t>
      </w:r>
      <w:r w:rsidRPr="00475A4B">
        <w:rPr>
          <w:b/>
          <w:i/>
          <w:sz w:val="28"/>
          <w:szCs w:val="28"/>
        </w:rPr>
        <w:t>Подготовка к концертным выступлениям</w:t>
      </w:r>
    </w:p>
    <w:p w:rsidR="00F6531D" w:rsidRPr="0014771B" w:rsidRDefault="00F6531D" w:rsidP="00475A4B">
      <w:pPr>
        <w:pStyle w:val="a5"/>
        <w:ind w:firstLine="708"/>
        <w:jc w:val="both"/>
        <w:rPr>
          <w:sz w:val="28"/>
          <w:szCs w:val="28"/>
        </w:rPr>
      </w:pPr>
      <w:r w:rsidRPr="0014771B">
        <w:rPr>
          <w:sz w:val="28"/>
          <w:szCs w:val="28"/>
        </w:rPr>
        <w:t xml:space="preserve">Перед концертом устраивается обязательное прослушивание детей, ведется их отбор для публичного выступления. Сводные репетиции </w:t>
      </w:r>
      <w:proofErr w:type="gramStart"/>
      <w:r w:rsidRPr="0014771B">
        <w:rPr>
          <w:sz w:val="28"/>
          <w:szCs w:val="28"/>
        </w:rPr>
        <w:t>несут огромную воспитательную роль</w:t>
      </w:r>
      <w:proofErr w:type="gramEnd"/>
      <w:r w:rsidRPr="0014771B">
        <w:rPr>
          <w:sz w:val="28"/>
          <w:szCs w:val="28"/>
        </w:rPr>
        <w:t xml:space="preserve"> – воспитывают выдержку, терпение, осмысления того, что «Я вношу маленькую частичку в то здание, которая называется «Жизнь, школа»</w:t>
      </w:r>
    </w:p>
    <w:p w:rsidR="00F6531D" w:rsidRDefault="00F6531D" w:rsidP="00475A4B">
      <w:pPr>
        <w:pStyle w:val="a5"/>
        <w:ind w:firstLine="708"/>
        <w:jc w:val="both"/>
        <w:rPr>
          <w:b/>
          <w:i/>
          <w:sz w:val="28"/>
          <w:szCs w:val="28"/>
        </w:rPr>
      </w:pPr>
      <w:r w:rsidRPr="00475A4B">
        <w:rPr>
          <w:b/>
          <w:i/>
          <w:sz w:val="28"/>
          <w:szCs w:val="28"/>
        </w:rPr>
        <w:t>2.</w:t>
      </w:r>
      <w:r w:rsidR="00475A4B">
        <w:rPr>
          <w:b/>
          <w:i/>
          <w:sz w:val="28"/>
          <w:szCs w:val="28"/>
        </w:rPr>
        <w:t xml:space="preserve"> </w:t>
      </w:r>
      <w:r w:rsidRPr="00475A4B">
        <w:rPr>
          <w:b/>
          <w:i/>
          <w:sz w:val="28"/>
          <w:szCs w:val="28"/>
        </w:rPr>
        <w:t>Праздники, выступления, конкурсы</w:t>
      </w:r>
      <w:r w:rsidR="00123320">
        <w:rPr>
          <w:b/>
          <w:i/>
          <w:sz w:val="28"/>
          <w:szCs w:val="28"/>
        </w:rPr>
        <w:t>.</w:t>
      </w:r>
    </w:p>
    <w:p w:rsidR="005009C3" w:rsidRDefault="005009C3" w:rsidP="00475A4B">
      <w:pPr>
        <w:pStyle w:val="a5"/>
        <w:ind w:firstLine="708"/>
        <w:jc w:val="both"/>
        <w:rPr>
          <w:b/>
          <w:i/>
          <w:sz w:val="28"/>
          <w:szCs w:val="28"/>
        </w:rPr>
      </w:pPr>
    </w:p>
    <w:p w:rsidR="005009C3" w:rsidRDefault="005009C3" w:rsidP="00475A4B">
      <w:pPr>
        <w:pStyle w:val="a5"/>
        <w:ind w:firstLine="708"/>
        <w:jc w:val="both"/>
        <w:rPr>
          <w:b/>
          <w:i/>
          <w:sz w:val="28"/>
          <w:szCs w:val="28"/>
        </w:rPr>
      </w:pPr>
    </w:p>
    <w:p w:rsidR="005009C3" w:rsidRDefault="005009C3" w:rsidP="00475A4B">
      <w:pPr>
        <w:pStyle w:val="a5"/>
        <w:ind w:firstLine="708"/>
        <w:jc w:val="both"/>
        <w:rPr>
          <w:b/>
          <w:i/>
          <w:sz w:val="28"/>
          <w:szCs w:val="28"/>
        </w:rPr>
      </w:pPr>
    </w:p>
    <w:p w:rsidR="005009C3" w:rsidRDefault="005009C3" w:rsidP="00475A4B">
      <w:pPr>
        <w:pStyle w:val="a5"/>
        <w:ind w:firstLine="708"/>
        <w:jc w:val="both"/>
        <w:rPr>
          <w:b/>
          <w:i/>
          <w:sz w:val="28"/>
          <w:szCs w:val="28"/>
        </w:rPr>
      </w:pPr>
    </w:p>
    <w:p w:rsidR="005009C3" w:rsidRDefault="005009C3" w:rsidP="00475A4B">
      <w:pPr>
        <w:pStyle w:val="a5"/>
        <w:ind w:firstLine="708"/>
        <w:jc w:val="both"/>
        <w:rPr>
          <w:b/>
          <w:i/>
          <w:sz w:val="28"/>
          <w:szCs w:val="28"/>
        </w:rPr>
      </w:pPr>
    </w:p>
    <w:p w:rsidR="005009C3" w:rsidRDefault="005009C3" w:rsidP="00475A4B">
      <w:pPr>
        <w:pStyle w:val="a5"/>
        <w:ind w:firstLine="708"/>
        <w:jc w:val="both"/>
        <w:rPr>
          <w:b/>
          <w:i/>
          <w:sz w:val="28"/>
          <w:szCs w:val="28"/>
        </w:rPr>
      </w:pPr>
    </w:p>
    <w:p w:rsidR="005009C3" w:rsidRDefault="005009C3" w:rsidP="00475A4B">
      <w:pPr>
        <w:pStyle w:val="a5"/>
        <w:ind w:firstLine="708"/>
        <w:jc w:val="both"/>
        <w:rPr>
          <w:b/>
          <w:i/>
          <w:sz w:val="28"/>
          <w:szCs w:val="28"/>
        </w:rPr>
      </w:pPr>
    </w:p>
    <w:p w:rsidR="005009C3" w:rsidRDefault="005009C3" w:rsidP="00475A4B">
      <w:pPr>
        <w:pStyle w:val="a5"/>
        <w:ind w:firstLine="708"/>
        <w:jc w:val="both"/>
        <w:rPr>
          <w:b/>
          <w:i/>
          <w:sz w:val="28"/>
          <w:szCs w:val="28"/>
        </w:rPr>
      </w:pPr>
    </w:p>
    <w:p w:rsidR="005009C3" w:rsidRDefault="005009C3" w:rsidP="00AA4941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Материально – техническое обеспечение образовательного процесса.</w:t>
      </w:r>
    </w:p>
    <w:p w:rsidR="00D44177" w:rsidRDefault="00D44177" w:rsidP="00D44177">
      <w:pPr>
        <w:pStyle w:val="a5"/>
        <w:numPr>
          <w:ilvl w:val="0"/>
          <w:numId w:val="7"/>
        </w:numPr>
        <w:rPr>
          <w:b/>
          <w:sz w:val="28"/>
          <w:szCs w:val="28"/>
        </w:rPr>
      </w:pPr>
      <w:r w:rsidRPr="00D44177">
        <w:rPr>
          <w:b/>
          <w:sz w:val="28"/>
          <w:szCs w:val="28"/>
        </w:rPr>
        <w:t>Библиотечный фонд:</w:t>
      </w:r>
    </w:p>
    <w:p w:rsidR="00D44177" w:rsidRDefault="00D44177" w:rsidP="00D44177">
      <w:pPr>
        <w:pStyle w:val="a5"/>
        <w:ind w:left="1068"/>
        <w:rPr>
          <w:sz w:val="28"/>
          <w:szCs w:val="28"/>
        </w:rPr>
      </w:pPr>
      <w:r>
        <w:rPr>
          <w:sz w:val="28"/>
          <w:szCs w:val="28"/>
        </w:rPr>
        <w:t>Хрестоматии с нотным материалом</w:t>
      </w:r>
    </w:p>
    <w:p w:rsidR="00AA4941" w:rsidRDefault="00AA4941" w:rsidP="00D44177">
      <w:pPr>
        <w:pStyle w:val="a5"/>
        <w:ind w:left="1068"/>
        <w:rPr>
          <w:sz w:val="28"/>
          <w:szCs w:val="28"/>
        </w:rPr>
      </w:pPr>
      <w:r>
        <w:rPr>
          <w:sz w:val="28"/>
          <w:szCs w:val="28"/>
        </w:rPr>
        <w:t>Сборники песен</w:t>
      </w:r>
    </w:p>
    <w:p w:rsidR="00AA4941" w:rsidRDefault="00AA4941" w:rsidP="00D44177">
      <w:pPr>
        <w:pStyle w:val="a5"/>
        <w:ind w:left="1068"/>
        <w:rPr>
          <w:sz w:val="28"/>
          <w:szCs w:val="28"/>
        </w:rPr>
      </w:pPr>
      <w:r>
        <w:rPr>
          <w:sz w:val="28"/>
          <w:szCs w:val="28"/>
        </w:rPr>
        <w:t>Методические пособия</w:t>
      </w:r>
    </w:p>
    <w:p w:rsidR="00AA4941" w:rsidRDefault="00AA4941" w:rsidP="00AA4941">
      <w:pPr>
        <w:pStyle w:val="a5"/>
        <w:numPr>
          <w:ilvl w:val="0"/>
          <w:numId w:val="7"/>
        </w:numPr>
        <w:rPr>
          <w:b/>
          <w:sz w:val="28"/>
          <w:szCs w:val="28"/>
        </w:rPr>
      </w:pPr>
      <w:r w:rsidRPr="00AA4941">
        <w:rPr>
          <w:b/>
          <w:sz w:val="28"/>
          <w:szCs w:val="28"/>
        </w:rPr>
        <w:t>Печатные пособия</w:t>
      </w:r>
      <w:r>
        <w:rPr>
          <w:b/>
          <w:sz w:val="28"/>
          <w:szCs w:val="28"/>
        </w:rPr>
        <w:t>:</w:t>
      </w:r>
    </w:p>
    <w:p w:rsidR="00AA4941" w:rsidRDefault="00AA4941" w:rsidP="00AA4941">
      <w:pPr>
        <w:pStyle w:val="a5"/>
        <w:ind w:left="1068"/>
        <w:rPr>
          <w:sz w:val="28"/>
          <w:szCs w:val="28"/>
        </w:rPr>
      </w:pPr>
      <w:r>
        <w:rPr>
          <w:sz w:val="28"/>
          <w:szCs w:val="28"/>
        </w:rPr>
        <w:t xml:space="preserve">Портреты  композиторов и исполнителей </w:t>
      </w:r>
    </w:p>
    <w:p w:rsidR="00AA4941" w:rsidRDefault="00AA4941" w:rsidP="00AA4941">
      <w:pPr>
        <w:pStyle w:val="a5"/>
        <w:numPr>
          <w:ilvl w:val="0"/>
          <w:numId w:val="7"/>
        </w:numPr>
        <w:rPr>
          <w:b/>
          <w:sz w:val="28"/>
          <w:szCs w:val="28"/>
        </w:rPr>
      </w:pPr>
      <w:r w:rsidRPr="00AA4941">
        <w:rPr>
          <w:b/>
          <w:sz w:val="28"/>
          <w:szCs w:val="28"/>
        </w:rPr>
        <w:t>Учебно-практическое оборудование:</w:t>
      </w:r>
    </w:p>
    <w:p w:rsidR="00AA4941" w:rsidRDefault="00AA4941" w:rsidP="00AA4941">
      <w:pPr>
        <w:pStyle w:val="a5"/>
        <w:ind w:left="1068"/>
        <w:rPr>
          <w:sz w:val="28"/>
          <w:szCs w:val="28"/>
        </w:rPr>
      </w:pPr>
      <w:r w:rsidRPr="00AA4941">
        <w:rPr>
          <w:sz w:val="28"/>
          <w:szCs w:val="28"/>
        </w:rPr>
        <w:t>Компьютер</w:t>
      </w:r>
    </w:p>
    <w:p w:rsidR="00AA4941" w:rsidRDefault="00AA4941" w:rsidP="00AA4941">
      <w:pPr>
        <w:pStyle w:val="a5"/>
        <w:ind w:left="1068"/>
        <w:rPr>
          <w:sz w:val="28"/>
          <w:szCs w:val="28"/>
        </w:rPr>
      </w:pPr>
      <w:proofErr w:type="spellStart"/>
      <w:r>
        <w:rPr>
          <w:sz w:val="28"/>
          <w:szCs w:val="28"/>
        </w:rPr>
        <w:t>Мультимедийный</w:t>
      </w:r>
      <w:proofErr w:type="spellEnd"/>
      <w:r>
        <w:rPr>
          <w:sz w:val="28"/>
          <w:szCs w:val="28"/>
        </w:rPr>
        <w:t xml:space="preserve"> проектор</w:t>
      </w:r>
    </w:p>
    <w:p w:rsidR="00AA4941" w:rsidRPr="00AA4941" w:rsidRDefault="00AA4941" w:rsidP="00AA4941">
      <w:pPr>
        <w:pStyle w:val="a5"/>
        <w:ind w:left="1068"/>
        <w:rPr>
          <w:sz w:val="28"/>
          <w:szCs w:val="28"/>
        </w:rPr>
      </w:pPr>
      <w:r>
        <w:rPr>
          <w:sz w:val="28"/>
          <w:szCs w:val="28"/>
        </w:rPr>
        <w:t>Электронные носители с фонограммами (+ и</w:t>
      </w:r>
      <w:proofErr w:type="gramStart"/>
      <w:r>
        <w:rPr>
          <w:sz w:val="28"/>
          <w:szCs w:val="28"/>
        </w:rPr>
        <w:t xml:space="preserve"> -)</w:t>
      </w:r>
      <w:proofErr w:type="gramEnd"/>
    </w:p>
    <w:p w:rsidR="00AA4941" w:rsidRPr="00AA4941" w:rsidRDefault="00AA4941" w:rsidP="00AA4941">
      <w:pPr>
        <w:pStyle w:val="a5"/>
        <w:ind w:left="1068"/>
        <w:rPr>
          <w:b/>
          <w:sz w:val="28"/>
          <w:szCs w:val="28"/>
        </w:rPr>
      </w:pPr>
    </w:p>
    <w:p w:rsidR="00D44177" w:rsidRPr="00AA4941" w:rsidRDefault="00D44177" w:rsidP="00D44177">
      <w:pPr>
        <w:pStyle w:val="a5"/>
        <w:ind w:left="1068"/>
        <w:rPr>
          <w:b/>
          <w:sz w:val="28"/>
          <w:szCs w:val="28"/>
        </w:rPr>
      </w:pPr>
    </w:p>
    <w:p w:rsidR="00D44177" w:rsidRPr="005009C3" w:rsidRDefault="00D44177" w:rsidP="005009C3">
      <w:pPr>
        <w:pStyle w:val="a5"/>
        <w:ind w:firstLine="708"/>
        <w:jc w:val="center"/>
        <w:rPr>
          <w:b/>
          <w:sz w:val="28"/>
          <w:szCs w:val="28"/>
        </w:rPr>
      </w:pPr>
    </w:p>
    <w:p w:rsidR="005009C3" w:rsidRDefault="005009C3" w:rsidP="005009C3">
      <w:pPr>
        <w:pStyle w:val="a5"/>
        <w:ind w:firstLine="708"/>
        <w:jc w:val="center"/>
        <w:rPr>
          <w:b/>
          <w:i/>
          <w:sz w:val="28"/>
          <w:szCs w:val="28"/>
        </w:rPr>
      </w:pPr>
    </w:p>
    <w:sectPr w:rsidR="005009C3" w:rsidSect="00D71922"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2775"/>
    <w:multiLevelType w:val="hybridMultilevel"/>
    <w:tmpl w:val="DB528F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030D39"/>
    <w:multiLevelType w:val="hybridMultilevel"/>
    <w:tmpl w:val="ED7E897A"/>
    <w:lvl w:ilvl="0" w:tplc="00000027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98120C"/>
    <w:multiLevelType w:val="hybridMultilevel"/>
    <w:tmpl w:val="2074480C"/>
    <w:lvl w:ilvl="0" w:tplc="00000027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6160F9"/>
    <w:multiLevelType w:val="hybridMultilevel"/>
    <w:tmpl w:val="8F868C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F6CC4"/>
    <w:multiLevelType w:val="hybridMultilevel"/>
    <w:tmpl w:val="FF5AE3BA"/>
    <w:lvl w:ilvl="0" w:tplc="A866D8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E5493A"/>
    <w:multiLevelType w:val="hybridMultilevel"/>
    <w:tmpl w:val="FED6E47A"/>
    <w:lvl w:ilvl="0" w:tplc="00000027">
      <w:start w:val="1"/>
      <w:numFmt w:val="bullet"/>
      <w:lvlText w:val=""/>
      <w:lvlJc w:val="left"/>
      <w:pPr>
        <w:ind w:left="78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D0718E"/>
    <w:multiLevelType w:val="hybridMultilevel"/>
    <w:tmpl w:val="5A40BCDE"/>
    <w:lvl w:ilvl="0" w:tplc="00000027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533C4A"/>
    <w:multiLevelType w:val="hybridMultilevel"/>
    <w:tmpl w:val="518E4D78"/>
    <w:lvl w:ilvl="0" w:tplc="00000027">
      <w:start w:val="1"/>
      <w:numFmt w:val="bullet"/>
      <w:lvlText w:val=""/>
      <w:lvlJc w:val="left"/>
      <w:pPr>
        <w:ind w:left="81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6531D"/>
    <w:rsid w:val="00123320"/>
    <w:rsid w:val="0014771B"/>
    <w:rsid w:val="00152D84"/>
    <w:rsid w:val="00167F44"/>
    <w:rsid w:val="003720CF"/>
    <w:rsid w:val="00390E8A"/>
    <w:rsid w:val="00475A4B"/>
    <w:rsid w:val="004E5425"/>
    <w:rsid w:val="005009C3"/>
    <w:rsid w:val="005C0D56"/>
    <w:rsid w:val="005C45E3"/>
    <w:rsid w:val="00915679"/>
    <w:rsid w:val="009F7909"/>
    <w:rsid w:val="00A6715C"/>
    <w:rsid w:val="00AA4941"/>
    <w:rsid w:val="00AA5061"/>
    <w:rsid w:val="00D44177"/>
    <w:rsid w:val="00D71922"/>
    <w:rsid w:val="00E13206"/>
    <w:rsid w:val="00ED4723"/>
    <w:rsid w:val="00F57754"/>
    <w:rsid w:val="00F65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6531D"/>
    <w:pPr>
      <w:spacing w:before="100" w:beforeAutospacing="1" w:after="100" w:afterAutospacing="1"/>
    </w:pPr>
  </w:style>
  <w:style w:type="paragraph" w:customStyle="1" w:styleId="c13c3">
    <w:name w:val="c13 c3"/>
    <w:basedOn w:val="a"/>
    <w:rsid w:val="00F6531D"/>
    <w:pPr>
      <w:spacing w:before="100" w:beforeAutospacing="1" w:after="100" w:afterAutospacing="1"/>
    </w:pPr>
  </w:style>
  <w:style w:type="paragraph" w:customStyle="1" w:styleId="c16c3c9">
    <w:name w:val="c16 c3 c9"/>
    <w:basedOn w:val="a"/>
    <w:rsid w:val="00F6531D"/>
    <w:pPr>
      <w:spacing w:before="100" w:beforeAutospacing="1" w:after="100" w:afterAutospacing="1"/>
    </w:pPr>
  </w:style>
  <w:style w:type="paragraph" w:customStyle="1" w:styleId="c3c9c16">
    <w:name w:val="c3 c9 c16"/>
    <w:basedOn w:val="a"/>
    <w:rsid w:val="00F6531D"/>
    <w:pPr>
      <w:spacing w:before="100" w:beforeAutospacing="1" w:after="100" w:afterAutospacing="1"/>
    </w:pPr>
  </w:style>
  <w:style w:type="paragraph" w:customStyle="1" w:styleId="c15c23c21">
    <w:name w:val="c15 c23 c21"/>
    <w:basedOn w:val="a"/>
    <w:rsid w:val="00F6531D"/>
    <w:pPr>
      <w:spacing w:before="100" w:beforeAutospacing="1" w:after="100" w:afterAutospacing="1"/>
    </w:pPr>
  </w:style>
  <w:style w:type="paragraph" w:customStyle="1" w:styleId="c15c23">
    <w:name w:val="c15 c23"/>
    <w:basedOn w:val="a"/>
    <w:rsid w:val="00F6531D"/>
    <w:pPr>
      <w:spacing w:before="100" w:beforeAutospacing="1" w:after="100" w:afterAutospacing="1"/>
    </w:pPr>
  </w:style>
  <w:style w:type="paragraph" w:customStyle="1" w:styleId="c6">
    <w:name w:val="c6"/>
    <w:basedOn w:val="a"/>
    <w:rsid w:val="00F6531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6531D"/>
  </w:style>
  <w:style w:type="character" w:customStyle="1" w:styleId="c0">
    <w:name w:val="c0"/>
    <w:basedOn w:val="a0"/>
    <w:rsid w:val="00F6531D"/>
  </w:style>
  <w:style w:type="character" w:customStyle="1" w:styleId="c19c0">
    <w:name w:val="c19 c0"/>
    <w:basedOn w:val="a0"/>
    <w:rsid w:val="00F6531D"/>
  </w:style>
  <w:style w:type="character" w:customStyle="1" w:styleId="c0c19">
    <w:name w:val="c0 c19"/>
    <w:basedOn w:val="a0"/>
    <w:rsid w:val="00F6531D"/>
  </w:style>
  <w:style w:type="character" w:styleId="a4">
    <w:name w:val="Strong"/>
    <w:basedOn w:val="a0"/>
    <w:qFormat/>
    <w:rsid w:val="00F6531D"/>
    <w:rPr>
      <w:b/>
      <w:bCs/>
    </w:rPr>
  </w:style>
  <w:style w:type="paragraph" w:styleId="a5">
    <w:name w:val="No Spacing"/>
    <w:link w:val="a6"/>
    <w:uiPriority w:val="1"/>
    <w:qFormat/>
    <w:rsid w:val="00147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C0D56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locked/>
    <w:rsid w:val="005C0D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67F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basedOn w:val="a0"/>
    <w:uiPriority w:val="99"/>
    <w:rsid w:val="00167F44"/>
    <w:rPr>
      <w:rFonts w:ascii="Times New Roman" w:hAnsi="Times New Roman" w:cs="Times New Roman"/>
      <w:sz w:val="26"/>
      <w:szCs w:val="26"/>
    </w:rPr>
  </w:style>
  <w:style w:type="character" w:customStyle="1" w:styleId="12">
    <w:name w:val="Основной текст (12) + Не полужирный"/>
    <w:basedOn w:val="a0"/>
    <w:rsid w:val="00A6715C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7">
    <w:name w:val="Основной текст7"/>
    <w:basedOn w:val="a0"/>
    <w:rsid w:val="003720CF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40CB7-0A23-4331-B079-46317F97B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2136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Home</cp:lastModifiedBy>
  <cp:revision>13</cp:revision>
  <dcterms:created xsi:type="dcterms:W3CDTF">2015-10-06T19:31:00Z</dcterms:created>
  <dcterms:modified xsi:type="dcterms:W3CDTF">2015-11-11T18:38:00Z</dcterms:modified>
</cp:coreProperties>
</file>